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C011" w14:textId="77777777" w:rsidR="00096229" w:rsidRDefault="00096229" w:rsidP="00CF23FE">
      <w:pPr>
        <w:spacing w:after="0" w:line="360" w:lineRule="auto"/>
        <w:jc w:val="center"/>
        <w:rPr>
          <w:rFonts w:cs="Calibri"/>
          <w:b/>
        </w:rPr>
      </w:pPr>
    </w:p>
    <w:p w14:paraId="11C8F643" w14:textId="659C29C0" w:rsidR="00CF23FE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 xml:space="preserve">REGULAMIN PRZEPROWADZANIA WSTĘPNYCH KONSULTACJI RYNKOWYCH </w:t>
      </w:r>
    </w:p>
    <w:p w14:paraId="69ADB106" w14:textId="36EF34CA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1</w:t>
      </w:r>
    </w:p>
    <w:p w14:paraId="476D13E9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Zakres stosowania Regulaminu</w:t>
      </w:r>
    </w:p>
    <w:p w14:paraId="3EA1BE97" w14:textId="7C7C5B81" w:rsidR="00D31DAC" w:rsidRPr="00A05AF0" w:rsidRDefault="00D31DAC" w:rsidP="00CF23FE">
      <w:pPr>
        <w:pStyle w:val="Akapitzlist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05AF0">
        <w:rPr>
          <w:rFonts w:ascii="Times New Roman" w:hAnsi="Times New Roman"/>
          <w:sz w:val="24"/>
          <w:szCs w:val="24"/>
        </w:rPr>
        <w:t>Regulamin określa zasady prowadzenia przez Zamawiającego</w:t>
      </w:r>
      <w:r w:rsidR="00CF23FE">
        <w:rPr>
          <w:rFonts w:ascii="Times New Roman" w:hAnsi="Times New Roman"/>
          <w:sz w:val="24"/>
          <w:szCs w:val="24"/>
        </w:rPr>
        <w:t>:</w:t>
      </w:r>
      <w:r w:rsidRPr="00A05AF0">
        <w:rPr>
          <w:rFonts w:ascii="Times New Roman" w:hAnsi="Times New Roman"/>
          <w:sz w:val="24"/>
          <w:szCs w:val="24"/>
        </w:rPr>
        <w:t xml:space="preserve"> </w:t>
      </w:r>
      <w:r w:rsidR="00A05AF0" w:rsidRPr="00A05AF0">
        <w:rPr>
          <w:rFonts w:ascii="Times New Roman" w:hAnsi="Times New Roman"/>
          <w:sz w:val="24"/>
          <w:szCs w:val="24"/>
        </w:rPr>
        <w:t>Park Naukowo-Technologiczny w Opolu Sp. z o.o.</w:t>
      </w:r>
      <w:r w:rsidR="00A05AF0">
        <w:rPr>
          <w:rFonts w:ascii="Times New Roman" w:hAnsi="Times New Roman"/>
          <w:sz w:val="24"/>
          <w:szCs w:val="24"/>
        </w:rPr>
        <w:t xml:space="preserve"> </w:t>
      </w:r>
      <w:r w:rsidR="00A05AF0" w:rsidRPr="00A05AF0">
        <w:rPr>
          <w:rFonts w:ascii="Times New Roman" w:hAnsi="Times New Roman"/>
          <w:sz w:val="24"/>
          <w:szCs w:val="24"/>
        </w:rPr>
        <w:t>Adres: ul.  Technologiczna 2, 45-839 Opole</w:t>
      </w:r>
      <w:r w:rsidR="00CF23FE">
        <w:rPr>
          <w:rFonts w:ascii="Times New Roman" w:hAnsi="Times New Roman"/>
          <w:sz w:val="24"/>
          <w:szCs w:val="24"/>
        </w:rPr>
        <w:t xml:space="preserve"> - </w:t>
      </w:r>
      <w:r w:rsidRPr="00A05AF0">
        <w:rPr>
          <w:rFonts w:ascii="Times New Roman" w:hAnsi="Times New Roman"/>
          <w:sz w:val="24"/>
          <w:szCs w:val="24"/>
        </w:rPr>
        <w:t>wstępnych</w:t>
      </w:r>
      <w:r w:rsidR="00CF23FE">
        <w:rPr>
          <w:rFonts w:ascii="Times New Roman" w:hAnsi="Times New Roman"/>
          <w:sz w:val="24"/>
          <w:szCs w:val="24"/>
        </w:rPr>
        <w:t xml:space="preserve"> </w:t>
      </w:r>
      <w:r w:rsidRPr="00A05AF0">
        <w:rPr>
          <w:rFonts w:ascii="Times New Roman" w:hAnsi="Times New Roman"/>
          <w:sz w:val="24"/>
          <w:szCs w:val="24"/>
        </w:rPr>
        <w:t>konsultacji rynkowych.</w:t>
      </w:r>
    </w:p>
    <w:p w14:paraId="5E1984BD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2</w:t>
      </w:r>
    </w:p>
    <w:p w14:paraId="1406375B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Definicje</w:t>
      </w:r>
    </w:p>
    <w:p w14:paraId="4D8658BA" w14:textId="77777777" w:rsidR="00D31DAC" w:rsidRPr="00096229" w:rsidRDefault="00D31DAC" w:rsidP="00CF23FE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Ilekroć w niniejszym regulaminie jest mowa o:</w:t>
      </w:r>
    </w:p>
    <w:p w14:paraId="3606BA07" w14:textId="77777777" w:rsidR="00D31DAC" w:rsidRPr="00096229" w:rsidRDefault="00D31DAC" w:rsidP="00CF23F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Ustawie PZP – rozumie się przez to ustawę z dnia 11 września 2019 r. </w:t>
      </w:r>
      <w:r w:rsidR="00096229">
        <w:rPr>
          <w:rFonts w:ascii="Times New Roman" w:hAnsi="Times New Roman"/>
          <w:sz w:val="24"/>
          <w:szCs w:val="24"/>
        </w:rPr>
        <w:t xml:space="preserve">- </w:t>
      </w:r>
      <w:r w:rsidRPr="00096229">
        <w:rPr>
          <w:rFonts w:ascii="Times New Roman" w:hAnsi="Times New Roman"/>
          <w:sz w:val="24"/>
          <w:szCs w:val="24"/>
        </w:rPr>
        <w:t>Prawo zamówień publicznych</w:t>
      </w:r>
      <w:r w:rsidR="00FB169F" w:rsidRPr="00096229">
        <w:rPr>
          <w:rFonts w:ascii="Times New Roman" w:hAnsi="Times New Roman"/>
          <w:sz w:val="24"/>
          <w:szCs w:val="24"/>
        </w:rPr>
        <w:t xml:space="preserve"> (zwaną dalej również </w:t>
      </w:r>
      <w:r w:rsidR="00E44277" w:rsidRPr="00096229">
        <w:rPr>
          <w:rFonts w:ascii="Times New Roman" w:hAnsi="Times New Roman"/>
          <w:sz w:val="24"/>
          <w:szCs w:val="24"/>
        </w:rPr>
        <w:t>„</w:t>
      </w:r>
      <w:r w:rsidR="00FB169F" w:rsidRPr="00096229">
        <w:rPr>
          <w:rFonts w:ascii="Times New Roman" w:hAnsi="Times New Roman"/>
          <w:sz w:val="24"/>
          <w:szCs w:val="24"/>
        </w:rPr>
        <w:t>ustawą P</w:t>
      </w:r>
      <w:r w:rsidR="002D3E3E" w:rsidRPr="00096229">
        <w:rPr>
          <w:rFonts w:ascii="Times New Roman" w:hAnsi="Times New Roman"/>
          <w:sz w:val="24"/>
          <w:szCs w:val="24"/>
        </w:rPr>
        <w:t>ZP</w:t>
      </w:r>
      <w:r w:rsidR="00E44277" w:rsidRPr="00096229">
        <w:rPr>
          <w:rFonts w:ascii="Times New Roman" w:hAnsi="Times New Roman"/>
          <w:sz w:val="24"/>
          <w:szCs w:val="24"/>
        </w:rPr>
        <w:t>”</w:t>
      </w:r>
      <w:r w:rsidR="00FB169F" w:rsidRPr="00096229">
        <w:rPr>
          <w:rFonts w:ascii="Times New Roman" w:hAnsi="Times New Roman"/>
          <w:sz w:val="24"/>
          <w:szCs w:val="24"/>
        </w:rPr>
        <w:t>)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3B1B6BF2" w14:textId="77777777" w:rsidR="00D31DAC" w:rsidRPr="00096229" w:rsidRDefault="004B22CB" w:rsidP="00CF23F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Wstępne </w:t>
      </w:r>
      <w:r w:rsidR="00CF0E1C" w:rsidRPr="00096229">
        <w:rPr>
          <w:rFonts w:ascii="Times New Roman" w:hAnsi="Times New Roman"/>
          <w:sz w:val="24"/>
          <w:szCs w:val="24"/>
        </w:rPr>
        <w:t>Ko</w:t>
      </w:r>
      <w:r w:rsidRPr="00096229">
        <w:rPr>
          <w:rFonts w:ascii="Times New Roman" w:hAnsi="Times New Roman"/>
          <w:sz w:val="24"/>
          <w:szCs w:val="24"/>
        </w:rPr>
        <w:t xml:space="preserve">nsultacje </w:t>
      </w:r>
      <w:r w:rsidR="00CF0E1C" w:rsidRPr="00096229">
        <w:rPr>
          <w:rFonts w:ascii="Times New Roman" w:hAnsi="Times New Roman"/>
          <w:sz w:val="24"/>
          <w:szCs w:val="24"/>
        </w:rPr>
        <w:t>R</w:t>
      </w:r>
      <w:r w:rsidR="00D31DAC" w:rsidRPr="00096229">
        <w:rPr>
          <w:rFonts w:ascii="Times New Roman" w:hAnsi="Times New Roman"/>
          <w:sz w:val="24"/>
          <w:szCs w:val="24"/>
        </w:rPr>
        <w:t xml:space="preserve">ynkowe – rozumie się przez to wstępne konsultacje rynkowe (zwane </w:t>
      </w:r>
      <w:r w:rsidRPr="00096229">
        <w:rPr>
          <w:rFonts w:ascii="Times New Roman" w:hAnsi="Times New Roman"/>
          <w:sz w:val="24"/>
          <w:szCs w:val="24"/>
        </w:rPr>
        <w:t xml:space="preserve">dalej </w:t>
      </w:r>
      <w:r w:rsidR="00D31DAC" w:rsidRPr="00096229">
        <w:rPr>
          <w:rFonts w:ascii="Times New Roman" w:hAnsi="Times New Roman"/>
          <w:sz w:val="24"/>
          <w:szCs w:val="24"/>
        </w:rPr>
        <w:t>również „</w:t>
      </w:r>
      <w:r w:rsidR="00D401F8" w:rsidRPr="00096229">
        <w:rPr>
          <w:rFonts w:ascii="Times New Roman" w:hAnsi="Times New Roman"/>
          <w:sz w:val="24"/>
          <w:szCs w:val="24"/>
        </w:rPr>
        <w:t>K</w:t>
      </w:r>
      <w:r w:rsidR="00D31DAC" w:rsidRPr="00096229">
        <w:rPr>
          <w:rFonts w:ascii="Times New Roman" w:hAnsi="Times New Roman"/>
          <w:sz w:val="24"/>
          <w:szCs w:val="24"/>
        </w:rPr>
        <w:t>onsultacjami”) unormowan</w:t>
      </w:r>
      <w:r w:rsidR="00D177F0" w:rsidRPr="00096229">
        <w:rPr>
          <w:rFonts w:ascii="Times New Roman" w:hAnsi="Times New Roman"/>
          <w:sz w:val="24"/>
          <w:szCs w:val="24"/>
        </w:rPr>
        <w:t>e</w:t>
      </w:r>
      <w:r w:rsidR="00D31DAC" w:rsidRPr="00096229">
        <w:rPr>
          <w:rFonts w:ascii="Times New Roman" w:hAnsi="Times New Roman"/>
          <w:sz w:val="24"/>
          <w:szCs w:val="24"/>
        </w:rPr>
        <w:t xml:space="preserve"> przepisami art. 84 ustawy PZP;</w:t>
      </w:r>
    </w:p>
    <w:p w14:paraId="2608EEBE" w14:textId="77777777" w:rsidR="00D31DAC" w:rsidRPr="00096229" w:rsidRDefault="00D31DAC" w:rsidP="00CF23F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Ogłoszeniu – rozumie się przez to ogłoszenie o Wstępnych Konsultacjach Rynkowych;</w:t>
      </w:r>
    </w:p>
    <w:p w14:paraId="3FBBC1F8" w14:textId="268984E5" w:rsidR="00D31DAC" w:rsidRPr="00096229" w:rsidRDefault="00D31DAC" w:rsidP="00CF23F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Postępowaniu o udzielenie zamówienia – rozumie się przez to planowane postępowanie o udzielenie zamówienia publicznego na</w:t>
      </w:r>
      <w:r w:rsidR="00CF23FE">
        <w:rPr>
          <w:rFonts w:ascii="Times New Roman" w:hAnsi="Times New Roman"/>
          <w:sz w:val="24"/>
          <w:szCs w:val="24"/>
        </w:rPr>
        <w:t xml:space="preserve">: </w:t>
      </w:r>
      <w:r w:rsidR="00CF23FE" w:rsidRPr="006B676D">
        <w:rPr>
          <w:rFonts w:ascii="Times New Roman" w:hAnsi="Times New Roman"/>
          <w:b/>
          <w:bCs/>
          <w:i/>
          <w:iCs/>
          <w:sz w:val="24"/>
          <w:szCs w:val="24"/>
        </w:rPr>
        <w:t xml:space="preserve">Montaż, uruchomienie i utrzymanie </w:t>
      </w:r>
      <w:proofErr w:type="spellStart"/>
      <w:r w:rsidR="00CF23FE" w:rsidRPr="006B676D">
        <w:rPr>
          <w:rFonts w:ascii="Times New Roman" w:hAnsi="Times New Roman"/>
          <w:b/>
          <w:bCs/>
          <w:i/>
          <w:iCs/>
          <w:sz w:val="24"/>
          <w:szCs w:val="24"/>
        </w:rPr>
        <w:t>multioperatorskiej</w:t>
      </w:r>
      <w:proofErr w:type="spellEnd"/>
      <w:r w:rsidR="00CF23FE" w:rsidRPr="006B676D">
        <w:rPr>
          <w:rFonts w:ascii="Times New Roman" w:hAnsi="Times New Roman"/>
          <w:b/>
          <w:bCs/>
          <w:i/>
          <w:iCs/>
          <w:sz w:val="24"/>
          <w:szCs w:val="24"/>
        </w:rPr>
        <w:t xml:space="preserve"> instalacji dystrybuującej sygnał telefonii komórkowej w Centrum Usług Publicznych w Opolu.</w:t>
      </w:r>
    </w:p>
    <w:p w14:paraId="210D23DB" w14:textId="77777777" w:rsidR="00D31DAC" w:rsidRPr="00096229" w:rsidRDefault="00D31DAC" w:rsidP="00CF23F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Regulaminie – rozumie się przez to niniejszy r</w:t>
      </w:r>
      <w:r w:rsidR="00537699" w:rsidRPr="00096229">
        <w:rPr>
          <w:rFonts w:ascii="Times New Roman" w:hAnsi="Times New Roman"/>
          <w:sz w:val="24"/>
          <w:szCs w:val="24"/>
        </w:rPr>
        <w:t>egulamin przeprowadzania Wstępnych Konsultacji Rynkowych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10255D75" w14:textId="77777777" w:rsidR="00D31DAC" w:rsidRPr="00096229" w:rsidRDefault="00D31DAC" w:rsidP="00CF23F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Uczestniku – rozumie się przez to </w:t>
      </w:r>
      <w:r w:rsidR="00537699" w:rsidRPr="00096229">
        <w:rPr>
          <w:rFonts w:ascii="Times New Roman" w:hAnsi="Times New Roman"/>
          <w:sz w:val="24"/>
          <w:szCs w:val="24"/>
        </w:rPr>
        <w:t>podmiot biorący udział we Wstępnych Konsultacjach Rynkowych</w:t>
      </w:r>
      <w:r w:rsidRPr="00096229">
        <w:rPr>
          <w:rFonts w:ascii="Times New Roman" w:hAnsi="Times New Roman"/>
          <w:sz w:val="24"/>
          <w:szCs w:val="24"/>
        </w:rPr>
        <w:t xml:space="preserve"> </w:t>
      </w:r>
      <w:r w:rsidR="00537699" w:rsidRPr="00096229">
        <w:rPr>
          <w:rFonts w:ascii="Times New Roman" w:hAnsi="Times New Roman"/>
          <w:sz w:val="24"/>
          <w:szCs w:val="24"/>
        </w:rPr>
        <w:t>prowadzonych</w:t>
      </w:r>
      <w:r w:rsidRPr="00096229">
        <w:rPr>
          <w:rFonts w:ascii="Times New Roman" w:hAnsi="Times New Roman"/>
          <w:sz w:val="24"/>
          <w:szCs w:val="24"/>
        </w:rPr>
        <w:t xml:space="preserve"> przez Zamawiającego.</w:t>
      </w:r>
    </w:p>
    <w:p w14:paraId="063B95D1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7EFD44" w14:textId="6ED5416B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</w:t>
      </w:r>
      <w:r w:rsidR="00883F84" w:rsidRPr="00096229">
        <w:rPr>
          <w:rFonts w:ascii="Times New Roman" w:hAnsi="Times New Roman"/>
          <w:b/>
          <w:sz w:val="24"/>
          <w:szCs w:val="24"/>
        </w:rPr>
        <w:t xml:space="preserve"> </w:t>
      </w:r>
      <w:r w:rsidRPr="00096229">
        <w:rPr>
          <w:rFonts w:ascii="Times New Roman" w:hAnsi="Times New Roman"/>
          <w:b/>
          <w:sz w:val="24"/>
          <w:szCs w:val="24"/>
        </w:rPr>
        <w:t>3</w:t>
      </w:r>
    </w:p>
    <w:p w14:paraId="16C6D02E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Postanowienia ogólne</w:t>
      </w:r>
    </w:p>
    <w:p w14:paraId="642D2A35" w14:textId="49CF6809" w:rsidR="00D31DAC" w:rsidRPr="00096229" w:rsidRDefault="00D31DA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Decyzję o przeprowadzeniu </w:t>
      </w:r>
      <w:r w:rsidR="00CF0E1C" w:rsidRPr="00096229">
        <w:rPr>
          <w:rFonts w:ascii="Times New Roman" w:hAnsi="Times New Roman"/>
          <w:sz w:val="24"/>
          <w:szCs w:val="24"/>
        </w:rPr>
        <w:t>Wstępnych Konsultacji R</w:t>
      </w:r>
      <w:r w:rsidR="00537699" w:rsidRPr="00096229">
        <w:rPr>
          <w:rFonts w:ascii="Times New Roman" w:hAnsi="Times New Roman"/>
          <w:sz w:val="24"/>
          <w:szCs w:val="24"/>
        </w:rPr>
        <w:t xml:space="preserve">ynkowych </w:t>
      </w:r>
      <w:r w:rsidRPr="00096229">
        <w:rPr>
          <w:rFonts w:ascii="Times New Roman" w:hAnsi="Times New Roman"/>
          <w:sz w:val="24"/>
          <w:szCs w:val="24"/>
        </w:rPr>
        <w:t xml:space="preserve">w imieniu Zamawiającego podejmuje </w:t>
      </w:r>
      <w:r w:rsidR="00A05AF0">
        <w:rPr>
          <w:rFonts w:ascii="Times New Roman" w:hAnsi="Times New Roman"/>
          <w:sz w:val="24"/>
          <w:szCs w:val="24"/>
        </w:rPr>
        <w:t>Prezes Zarządu – Kierownik Zamawiającego</w:t>
      </w:r>
      <w:r w:rsidR="00CF23FE">
        <w:rPr>
          <w:rFonts w:ascii="Times New Roman" w:hAnsi="Times New Roman"/>
          <w:sz w:val="24"/>
          <w:szCs w:val="24"/>
        </w:rPr>
        <w:t>.</w:t>
      </w:r>
    </w:p>
    <w:p w14:paraId="33B9279E" w14:textId="0AFDFBE2" w:rsidR="00D31DAC" w:rsidRPr="00096229" w:rsidRDefault="00D31DA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Wszelkie</w:t>
      </w:r>
      <w:r w:rsidR="00537699" w:rsidRPr="00096229">
        <w:rPr>
          <w:rFonts w:ascii="Times New Roman" w:hAnsi="Times New Roman"/>
          <w:sz w:val="24"/>
          <w:szCs w:val="24"/>
        </w:rPr>
        <w:t xml:space="preserve"> c</w:t>
      </w:r>
      <w:r w:rsidR="00CF0E1C" w:rsidRPr="00096229">
        <w:rPr>
          <w:rFonts w:ascii="Times New Roman" w:hAnsi="Times New Roman"/>
          <w:sz w:val="24"/>
          <w:szCs w:val="24"/>
        </w:rPr>
        <w:t>zynności w ramach prowadzonych Wstępnych Konsultacji R</w:t>
      </w:r>
      <w:r w:rsidR="00537699" w:rsidRPr="00096229">
        <w:rPr>
          <w:rFonts w:ascii="Times New Roman" w:hAnsi="Times New Roman"/>
          <w:sz w:val="24"/>
          <w:szCs w:val="24"/>
        </w:rPr>
        <w:t>ynkowych</w:t>
      </w:r>
      <w:r w:rsidRPr="00096229">
        <w:rPr>
          <w:rFonts w:ascii="Times New Roman" w:hAnsi="Times New Roman"/>
          <w:sz w:val="24"/>
          <w:szCs w:val="24"/>
        </w:rPr>
        <w:t xml:space="preserve">, </w:t>
      </w:r>
      <w:r w:rsidR="00A05AF0">
        <w:rPr>
          <w:rFonts w:ascii="Times New Roman" w:hAnsi="Times New Roman"/>
          <w:sz w:val="24"/>
          <w:szCs w:val="24"/>
        </w:rPr>
        <w:br/>
      </w:r>
      <w:r w:rsidRPr="00096229">
        <w:rPr>
          <w:rFonts w:ascii="Times New Roman" w:hAnsi="Times New Roman"/>
          <w:sz w:val="24"/>
          <w:szCs w:val="24"/>
        </w:rPr>
        <w:t>o których mowa w niniejszym Regulaminie, w imieniu i na rzecz Zamawiającego wykonuje osoba lub osoby wyznaczone w tym celu przez Zamawiającego/Komisj</w:t>
      </w:r>
      <w:r w:rsidR="002D3E3E" w:rsidRPr="00096229">
        <w:rPr>
          <w:rFonts w:ascii="Times New Roman" w:hAnsi="Times New Roman"/>
          <w:sz w:val="24"/>
          <w:szCs w:val="24"/>
        </w:rPr>
        <w:t>ę</w:t>
      </w:r>
      <w:r w:rsidRPr="00096229">
        <w:rPr>
          <w:rFonts w:ascii="Times New Roman" w:hAnsi="Times New Roman"/>
          <w:sz w:val="24"/>
          <w:szCs w:val="24"/>
        </w:rPr>
        <w:t xml:space="preserve"> powołan</w:t>
      </w:r>
      <w:r w:rsidR="002D3E3E" w:rsidRPr="00096229">
        <w:rPr>
          <w:rFonts w:ascii="Times New Roman" w:hAnsi="Times New Roman"/>
          <w:sz w:val="24"/>
          <w:szCs w:val="24"/>
        </w:rPr>
        <w:t>ą</w:t>
      </w:r>
      <w:r w:rsidRPr="00096229">
        <w:rPr>
          <w:rFonts w:ascii="Times New Roman" w:hAnsi="Times New Roman"/>
          <w:sz w:val="24"/>
          <w:szCs w:val="24"/>
        </w:rPr>
        <w:t xml:space="preserve"> przez Kierownika Zamawiającego</w:t>
      </w:r>
      <w:r w:rsidR="00CF23FE">
        <w:rPr>
          <w:rFonts w:ascii="Times New Roman" w:hAnsi="Times New Roman"/>
          <w:sz w:val="24"/>
          <w:szCs w:val="24"/>
        </w:rPr>
        <w:t>.</w:t>
      </w:r>
    </w:p>
    <w:p w14:paraId="6131B59C" w14:textId="04BC0615" w:rsidR="00D31DAC" w:rsidRPr="00096229" w:rsidRDefault="00D31DA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lastRenderedPageBreak/>
        <w:t xml:space="preserve">Przeprowadzenie </w:t>
      </w:r>
      <w:r w:rsidR="00CF0E1C" w:rsidRPr="00096229">
        <w:rPr>
          <w:rFonts w:ascii="Times New Roman" w:hAnsi="Times New Roman"/>
          <w:sz w:val="24"/>
          <w:szCs w:val="24"/>
        </w:rPr>
        <w:t>W</w:t>
      </w:r>
      <w:r w:rsidR="00814440" w:rsidRPr="00096229">
        <w:rPr>
          <w:rFonts w:ascii="Times New Roman" w:hAnsi="Times New Roman"/>
          <w:sz w:val="24"/>
          <w:szCs w:val="24"/>
        </w:rPr>
        <w:t xml:space="preserve">stępnych </w:t>
      </w:r>
      <w:r w:rsidR="00CF0E1C" w:rsidRPr="00096229">
        <w:rPr>
          <w:rFonts w:ascii="Times New Roman" w:hAnsi="Times New Roman"/>
          <w:sz w:val="24"/>
          <w:szCs w:val="24"/>
        </w:rPr>
        <w:t>K</w:t>
      </w:r>
      <w:r w:rsidR="00814440" w:rsidRPr="00096229">
        <w:rPr>
          <w:rFonts w:ascii="Times New Roman" w:hAnsi="Times New Roman"/>
          <w:sz w:val="24"/>
          <w:szCs w:val="24"/>
        </w:rPr>
        <w:t xml:space="preserve">onsultacji </w:t>
      </w:r>
      <w:r w:rsidR="00CF0E1C" w:rsidRPr="00096229">
        <w:rPr>
          <w:rFonts w:ascii="Times New Roman" w:hAnsi="Times New Roman"/>
          <w:sz w:val="24"/>
          <w:szCs w:val="24"/>
        </w:rPr>
        <w:t>R</w:t>
      </w:r>
      <w:r w:rsidR="00814440" w:rsidRPr="00096229">
        <w:rPr>
          <w:rFonts w:ascii="Times New Roman" w:hAnsi="Times New Roman"/>
          <w:sz w:val="24"/>
          <w:szCs w:val="24"/>
        </w:rPr>
        <w:t xml:space="preserve">ynkowych </w:t>
      </w:r>
      <w:r w:rsidRPr="00096229">
        <w:rPr>
          <w:rFonts w:ascii="Times New Roman" w:hAnsi="Times New Roman"/>
          <w:sz w:val="24"/>
          <w:szCs w:val="24"/>
        </w:rPr>
        <w:t xml:space="preserve">nie zobowiązuje Zamawiającego do wszczęcia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ostępowania o udzielenie zamówienia publicznego, którego dotyczył</w:t>
      </w:r>
      <w:r w:rsidR="00814440" w:rsidRPr="00096229">
        <w:rPr>
          <w:rFonts w:ascii="Times New Roman" w:hAnsi="Times New Roman"/>
          <w:sz w:val="24"/>
          <w:szCs w:val="24"/>
        </w:rPr>
        <w:t xml:space="preserve">y </w:t>
      </w:r>
      <w:r w:rsidR="00CF23FE">
        <w:rPr>
          <w:rFonts w:ascii="Times New Roman" w:hAnsi="Times New Roman"/>
          <w:sz w:val="24"/>
          <w:szCs w:val="24"/>
        </w:rPr>
        <w:br/>
      </w:r>
      <w:r w:rsidR="00814440" w:rsidRPr="00096229">
        <w:rPr>
          <w:rFonts w:ascii="Times New Roman" w:hAnsi="Times New Roman"/>
          <w:sz w:val="24"/>
          <w:szCs w:val="24"/>
        </w:rPr>
        <w:t>te konsultacje</w:t>
      </w:r>
      <w:r w:rsidRPr="00096229">
        <w:rPr>
          <w:rFonts w:ascii="Times New Roman" w:hAnsi="Times New Roman"/>
          <w:sz w:val="24"/>
          <w:szCs w:val="24"/>
        </w:rPr>
        <w:t xml:space="preserve">. </w:t>
      </w:r>
    </w:p>
    <w:p w14:paraId="4B10FA03" w14:textId="77777777" w:rsidR="00D31DAC" w:rsidRPr="00096229" w:rsidRDefault="00CF0E1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Wstępne Konsultacje R</w:t>
      </w:r>
      <w:r w:rsidR="00814440" w:rsidRPr="00096229">
        <w:rPr>
          <w:rFonts w:ascii="Times New Roman" w:hAnsi="Times New Roman"/>
          <w:sz w:val="24"/>
          <w:szCs w:val="24"/>
        </w:rPr>
        <w:t>ynkowe prowadzone są n</w:t>
      </w:r>
      <w:r w:rsidR="00D31DAC" w:rsidRPr="00096229">
        <w:rPr>
          <w:rFonts w:ascii="Times New Roman" w:hAnsi="Times New Roman"/>
          <w:sz w:val="24"/>
          <w:szCs w:val="24"/>
        </w:rPr>
        <w:t xml:space="preserve">a podstawie i zgodnie z art. </w:t>
      </w:r>
      <w:r w:rsidR="00814440" w:rsidRPr="00096229">
        <w:rPr>
          <w:rFonts w:ascii="Times New Roman" w:hAnsi="Times New Roman"/>
          <w:sz w:val="24"/>
          <w:szCs w:val="24"/>
        </w:rPr>
        <w:t xml:space="preserve">84 ustawy </w:t>
      </w:r>
      <w:r w:rsidR="00D31DAC" w:rsidRPr="00096229">
        <w:rPr>
          <w:rFonts w:ascii="Times New Roman" w:hAnsi="Times New Roman"/>
          <w:sz w:val="24"/>
          <w:szCs w:val="24"/>
        </w:rPr>
        <w:t>PZP.</w:t>
      </w:r>
    </w:p>
    <w:p w14:paraId="655424D9" w14:textId="77777777" w:rsidR="00D31DAC" w:rsidRPr="00096229" w:rsidRDefault="00CF0E1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Wstępne Konsultacje R</w:t>
      </w:r>
      <w:r w:rsidR="00814440" w:rsidRPr="00096229">
        <w:rPr>
          <w:rFonts w:ascii="Times New Roman" w:hAnsi="Times New Roman"/>
          <w:sz w:val="24"/>
          <w:szCs w:val="24"/>
        </w:rPr>
        <w:t xml:space="preserve">ynkowe </w:t>
      </w:r>
      <w:r w:rsidR="00D31DAC" w:rsidRPr="00096229">
        <w:rPr>
          <w:rFonts w:ascii="Times New Roman" w:hAnsi="Times New Roman"/>
          <w:sz w:val="24"/>
          <w:szCs w:val="24"/>
        </w:rPr>
        <w:t>prowadzi się w sposób zapewniający zachowanie zasady przejrzystości, uczciwej konkurencji oraz równego traktowania potencjalnych wykonawców.</w:t>
      </w:r>
    </w:p>
    <w:p w14:paraId="681677EA" w14:textId="77777777" w:rsidR="00D31DAC" w:rsidRPr="00096229" w:rsidRDefault="00CF0E1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Wstępne Konsultacje Ry</w:t>
      </w:r>
      <w:r w:rsidR="00814440" w:rsidRPr="00096229">
        <w:rPr>
          <w:rFonts w:ascii="Times New Roman" w:hAnsi="Times New Roman"/>
          <w:sz w:val="24"/>
          <w:szCs w:val="24"/>
        </w:rPr>
        <w:t>nkowe prowadzone są</w:t>
      </w:r>
      <w:r w:rsidR="00D31DAC" w:rsidRPr="00096229">
        <w:rPr>
          <w:rFonts w:ascii="Times New Roman" w:hAnsi="Times New Roman"/>
          <w:sz w:val="24"/>
          <w:szCs w:val="24"/>
        </w:rPr>
        <w:t xml:space="preserve"> w języku polskim. W przypadku informacji przekazywanych w innym języku, Uczestnik zapewni ich tłumaczenie na język polski. </w:t>
      </w:r>
    </w:p>
    <w:p w14:paraId="4103391B" w14:textId="77777777" w:rsidR="00D31DAC" w:rsidRPr="00096229" w:rsidRDefault="00CF0E1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Wstępne Konsultacje R</w:t>
      </w:r>
      <w:r w:rsidR="00814440" w:rsidRPr="00096229">
        <w:rPr>
          <w:rFonts w:ascii="Times New Roman" w:hAnsi="Times New Roman"/>
          <w:sz w:val="24"/>
          <w:szCs w:val="24"/>
        </w:rPr>
        <w:t xml:space="preserve">ynkowe </w:t>
      </w:r>
      <w:r w:rsidR="00D31DAC" w:rsidRPr="00096229">
        <w:rPr>
          <w:rFonts w:ascii="Times New Roman" w:hAnsi="Times New Roman"/>
          <w:sz w:val="24"/>
          <w:szCs w:val="24"/>
        </w:rPr>
        <w:t>ma</w:t>
      </w:r>
      <w:r w:rsidR="00814440" w:rsidRPr="00096229">
        <w:rPr>
          <w:rFonts w:ascii="Times New Roman" w:hAnsi="Times New Roman"/>
          <w:sz w:val="24"/>
          <w:szCs w:val="24"/>
        </w:rPr>
        <w:t>ją</w:t>
      </w:r>
      <w:r w:rsidR="00D31DAC" w:rsidRPr="00096229">
        <w:rPr>
          <w:rFonts w:ascii="Times New Roman" w:hAnsi="Times New Roman"/>
          <w:sz w:val="24"/>
          <w:szCs w:val="24"/>
        </w:rPr>
        <w:t xml:space="preserve"> charakter jawny. Zamawiający nie ujawni w toku </w:t>
      </w:r>
      <w:r w:rsidRPr="00096229">
        <w:rPr>
          <w:rFonts w:ascii="Times New Roman" w:hAnsi="Times New Roman"/>
          <w:sz w:val="24"/>
          <w:szCs w:val="24"/>
        </w:rPr>
        <w:t>K</w:t>
      </w:r>
      <w:r w:rsidR="00814440" w:rsidRPr="00096229">
        <w:rPr>
          <w:rFonts w:ascii="Times New Roman" w:hAnsi="Times New Roman"/>
          <w:sz w:val="24"/>
          <w:szCs w:val="24"/>
        </w:rPr>
        <w:t>onsultacji ani po ich</w:t>
      </w:r>
      <w:r w:rsidR="00D31DAC" w:rsidRPr="00096229">
        <w:rPr>
          <w:rFonts w:ascii="Times New Roman" w:hAnsi="Times New Roman"/>
          <w:sz w:val="24"/>
          <w:szCs w:val="24"/>
        </w:rPr>
        <w:t xml:space="preserve"> zakończeniu informacji stanowiących tajemnicę przedsiębiorstwa w rozumieniu ustawy o zwalczaniu nieuczciwej konkurencji, jeżeli Uczestnik, nie później niż wraz z przekazaniem informacji Zamawiającemu, zastrzegł, że przekazywane informacje stanowią tajemnicę przedsiębiorstwa i nie mogą być udostępniane innym podmiotom.</w:t>
      </w:r>
    </w:p>
    <w:p w14:paraId="33B28645" w14:textId="77777777" w:rsidR="00D31DAC" w:rsidRPr="00096229" w:rsidRDefault="00D31DA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Wybór wykonawcy zamówie</w:t>
      </w:r>
      <w:r w:rsidR="00814440" w:rsidRPr="00096229">
        <w:rPr>
          <w:rFonts w:ascii="Times New Roman" w:hAnsi="Times New Roman"/>
          <w:sz w:val="24"/>
          <w:szCs w:val="24"/>
        </w:rPr>
        <w:t>nia publicznego, którego dotyczą</w:t>
      </w:r>
      <w:r w:rsidR="000A3988" w:rsidRPr="00096229">
        <w:rPr>
          <w:rFonts w:ascii="Times New Roman" w:hAnsi="Times New Roman"/>
          <w:sz w:val="24"/>
          <w:szCs w:val="24"/>
        </w:rPr>
        <w:t xml:space="preserve"> K</w:t>
      </w:r>
      <w:r w:rsidR="00814440" w:rsidRPr="00096229">
        <w:rPr>
          <w:rFonts w:ascii="Times New Roman" w:hAnsi="Times New Roman"/>
          <w:sz w:val="24"/>
          <w:szCs w:val="24"/>
        </w:rPr>
        <w:t>onsultacje</w:t>
      </w:r>
      <w:r w:rsidR="002D3E3E" w:rsidRPr="00096229">
        <w:rPr>
          <w:rFonts w:ascii="Times New Roman" w:hAnsi="Times New Roman"/>
          <w:sz w:val="24"/>
          <w:szCs w:val="24"/>
        </w:rPr>
        <w:t>,</w:t>
      </w:r>
      <w:r w:rsidRPr="00096229">
        <w:rPr>
          <w:rFonts w:ascii="Times New Roman" w:hAnsi="Times New Roman"/>
          <w:sz w:val="24"/>
          <w:szCs w:val="24"/>
        </w:rPr>
        <w:t xml:space="preserve"> zostanie dokonany w trakcie odrębnego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ostępowania o udzielenie zamówienia publicznego prowadzonego na podstawie przepisów ustawy PZP.</w:t>
      </w:r>
    </w:p>
    <w:p w14:paraId="62D5C727" w14:textId="77777777" w:rsidR="00D31DAC" w:rsidRPr="00096229" w:rsidRDefault="00D31DA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Jeśli </w:t>
      </w:r>
      <w:r w:rsidR="00CF0E1C" w:rsidRPr="00096229">
        <w:rPr>
          <w:rFonts w:ascii="Times New Roman" w:hAnsi="Times New Roman"/>
          <w:sz w:val="24"/>
          <w:szCs w:val="24"/>
        </w:rPr>
        <w:t>K</w:t>
      </w:r>
      <w:r w:rsidR="00B949D8" w:rsidRPr="00096229">
        <w:rPr>
          <w:rFonts w:ascii="Times New Roman" w:hAnsi="Times New Roman"/>
          <w:sz w:val="24"/>
          <w:szCs w:val="24"/>
        </w:rPr>
        <w:t xml:space="preserve">onsultacje poprzedzają </w:t>
      </w:r>
      <w:r w:rsidRPr="00096229">
        <w:rPr>
          <w:rFonts w:ascii="Times New Roman" w:hAnsi="Times New Roman"/>
          <w:sz w:val="24"/>
          <w:szCs w:val="24"/>
        </w:rPr>
        <w:t xml:space="preserve">wszczęcie </w:t>
      </w:r>
      <w:r w:rsidR="00EE7D71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 xml:space="preserve">ostępowania o udzielenie zamówienia publicznego o wartości równej lub wyższej od progów UE, Zamawiający poinformuje Uczestników o tym, że udział w </w:t>
      </w:r>
      <w:r w:rsidR="00B949D8" w:rsidRPr="00096229">
        <w:rPr>
          <w:rFonts w:ascii="Times New Roman" w:hAnsi="Times New Roman"/>
          <w:sz w:val="24"/>
          <w:szCs w:val="24"/>
        </w:rPr>
        <w:t>Konsultacjach j</w:t>
      </w:r>
      <w:r w:rsidRPr="00096229">
        <w:rPr>
          <w:rFonts w:ascii="Times New Roman" w:hAnsi="Times New Roman"/>
          <w:sz w:val="24"/>
          <w:szCs w:val="24"/>
        </w:rPr>
        <w:t>est traktowany jako zaangażowanie w przygotowanie</w:t>
      </w:r>
      <w:r w:rsidR="002D3E3E" w:rsidRPr="00096229">
        <w:rPr>
          <w:rFonts w:ascii="Times New Roman" w:hAnsi="Times New Roman"/>
          <w:sz w:val="24"/>
          <w:szCs w:val="24"/>
        </w:rPr>
        <w:t xml:space="preserve"> </w:t>
      </w:r>
      <w:r w:rsidR="00EE7D71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 xml:space="preserve">ostępowania o udzielenie zamówienia publicznego oraz o wynikającej z tego konieczności uwzględnienia ww. faktu przy wypełnianiu formularza Jednolitego Europejskiego Dokumentu Zamówienia. Zamawiający podejmuje niezbędne środki w celu zapewnienia, że udział Uczestników w planowanym </w:t>
      </w:r>
      <w:r w:rsidR="00EE7D71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ostępowaniu o udzielenie zamówienia publicznego nie zakłóci</w:t>
      </w:r>
      <w:r w:rsidR="00CF0E1C" w:rsidRPr="00096229">
        <w:rPr>
          <w:rFonts w:ascii="Times New Roman" w:hAnsi="Times New Roman"/>
          <w:sz w:val="24"/>
          <w:szCs w:val="24"/>
        </w:rPr>
        <w:t xml:space="preserve"> konkurencji, w szczególności przekazuje pozostałym wykonawcom istotne informacje, które przekazał lub uzyskał w związku z zaangażowaniem Uczestnik</w:t>
      </w:r>
      <w:r w:rsidR="00B46F09" w:rsidRPr="00096229">
        <w:rPr>
          <w:rFonts w:ascii="Times New Roman" w:hAnsi="Times New Roman"/>
          <w:sz w:val="24"/>
          <w:szCs w:val="24"/>
        </w:rPr>
        <w:t>ów</w:t>
      </w:r>
      <w:r w:rsidR="00CF0E1C" w:rsidRPr="00096229">
        <w:rPr>
          <w:rFonts w:ascii="Times New Roman" w:hAnsi="Times New Roman"/>
          <w:sz w:val="24"/>
          <w:szCs w:val="24"/>
        </w:rPr>
        <w:t xml:space="preserve"> w przygotowanie </w:t>
      </w:r>
      <w:r w:rsidR="00F63DB4" w:rsidRPr="00096229">
        <w:rPr>
          <w:rFonts w:ascii="Times New Roman" w:hAnsi="Times New Roman"/>
          <w:sz w:val="24"/>
          <w:szCs w:val="24"/>
        </w:rPr>
        <w:t>P</w:t>
      </w:r>
      <w:r w:rsidR="00CF0E1C" w:rsidRPr="00096229">
        <w:rPr>
          <w:rFonts w:ascii="Times New Roman" w:hAnsi="Times New Roman"/>
          <w:sz w:val="24"/>
          <w:szCs w:val="24"/>
        </w:rPr>
        <w:t xml:space="preserve">ostępowania oraz wyznacza odpowiedni termin na złożenia ofert. </w:t>
      </w:r>
    </w:p>
    <w:p w14:paraId="3E4604F3" w14:textId="77777777" w:rsidR="00D31DAC" w:rsidRPr="00096229" w:rsidRDefault="00D31DAC" w:rsidP="00CF23FE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Informacja o zastosowaniu</w:t>
      </w:r>
      <w:r w:rsidR="00814440" w:rsidRPr="00096229">
        <w:rPr>
          <w:rFonts w:ascii="Times New Roman" w:hAnsi="Times New Roman"/>
          <w:sz w:val="24"/>
          <w:szCs w:val="24"/>
        </w:rPr>
        <w:t xml:space="preserve"> Konsultacji</w:t>
      </w:r>
      <w:r w:rsidRPr="00096229">
        <w:rPr>
          <w:rFonts w:ascii="Times New Roman" w:hAnsi="Times New Roman"/>
          <w:sz w:val="24"/>
          <w:szCs w:val="24"/>
        </w:rPr>
        <w:t xml:space="preserve"> jest publikowana w ogłoszeniu o zamówien</w:t>
      </w:r>
      <w:r w:rsidR="00551E41" w:rsidRPr="00096229">
        <w:rPr>
          <w:rFonts w:ascii="Times New Roman" w:hAnsi="Times New Roman"/>
          <w:sz w:val="24"/>
          <w:szCs w:val="24"/>
        </w:rPr>
        <w:t xml:space="preserve">iu, którego dotyczyły </w:t>
      </w:r>
      <w:r w:rsidR="00814440" w:rsidRPr="00096229">
        <w:rPr>
          <w:rFonts w:ascii="Times New Roman" w:hAnsi="Times New Roman"/>
          <w:sz w:val="24"/>
          <w:szCs w:val="24"/>
        </w:rPr>
        <w:t>dane Konsultacje</w:t>
      </w:r>
      <w:r w:rsidRPr="00096229">
        <w:rPr>
          <w:rFonts w:ascii="Times New Roman" w:hAnsi="Times New Roman"/>
          <w:sz w:val="24"/>
          <w:szCs w:val="24"/>
        </w:rPr>
        <w:t>.</w:t>
      </w:r>
    </w:p>
    <w:p w14:paraId="1413B48F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7A1DC8" w14:textId="77777777" w:rsidR="00CF23FE" w:rsidRDefault="00CF23FE" w:rsidP="00CF23FE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1F38B9B1" w14:textId="738E41AA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lastRenderedPageBreak/>
        <w:t>§ 4</w:t>
      </w:r>
    </w:p>
    <w:p w14:paraId="5E3885DA" w14:textId="77777777" w:rsidR="00D31DAC" w:rsidRPr="00096229" w:rsidRDefault="009E6F55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Cel i przedmiot Konsultacji</w:t>
      </w:r>
    </w:p>
    <w:p w14:paraId="3973F222" w14:textId="77777777" w:rsidR="00D31DAC" w:rsidRPr="00096229" w:rsidRDefault="009E6F55" w:rsidP="00CF23FE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Celem Wstępnych Konsultacji Rynkowych</w:t>
      </w:r>
      <w:r w:rsidR="00D31DAC" w:rsidRPr="00096229">
        <w:rPr>
          <w:rFonts w:ascii="Times New Roman" w:hAnsi="Times New Roman"/>
          <w:sz w:val="24"/>
          <w:szCs w:val="24"/>
        </w:rPr>
        <w:t xml:space="preserve"> jest uzyskanie</w:t>
      </w:r>
      <w:r w:rsidRPr="00096229">
        <w:rPr>
          <w:rFonts w:ascii="Times New Roman" w:hAnsi="Times New Roman"/>
          <w:sz w:val="24"/>
          <w:szCs w:val="24"/>
        </w:rPr>
        <w:t xml:space="preserve"> przez Zamawiającego</w:t>
      </w:r>
      <w:r w:rsidR="00D31DAC" w:rsidRPr="00096229">
        <w:rPr>
          <w:rFonts w:ascii="Times New Roman" w:hAnsi="Times New Roman"/>
          <w:sz w:val="24"/>
          <w:szCs w:val="24"/>
        </w:rPr>
        <w:t xml:space="preserve"> informacji w zakresie niezbędnym do przygotowania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ostępowania i poinformowanie wykonawców o swoich planach i wymaganiach dotyczących zamówienia</w:t>
      </w:r>
      <w:r w:rsidR="00D31DAC" w:rsidRPr="00096229">
        <w:rPr>
          <w:rFonts w:ascii="Times New Roman" w:hAnsi="Times New Roman"/>
          <w:sz w:val="24"/>
          <w:szCs w:val="24"/>
        </w:rPr>
        <w:t>.</w:t>
      </w:r>
    </w:p>
    <w:p w14:paraId="301CD872" w14:textId="77777777" w:rsidR="00D31DAC" w:rsidRPr="00096229" w:rsidRDefault="00D31DAC" w:rsidP="00CF23FE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Przedmiotem </w:t>
      </w:r>
      <w:r w:rsidR="00914960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>mogą być w szczególności:</w:t>
      </w:r>
    </w:p>
    <w:p w14:paraId="5DA85BF0" w14:textId="77777777" w:rsidR="00914960" w:rsidRPr="00096229" w:rsidRDefault="00914960" w:rsidP="00CF23FE">
      <w:pPr>
        <w:pStyle w:val="Akapitzlist"/>
        <w:numPr>
          <w:ilvl w:val="0"/>
          <w:numId w:val="10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pozyskanie informacji o charakterze technicznym, organizacyjnym, ekonomicznym, prawnym w zakresie dotyczącym</w:t>
      </w:r>
      <w:r w:rsidR="00AD0E2C" w:rsidRPr="00096229">
        <w:rPr>
          <w:rFonts w:ascii="Times New Roman" w:hAnsi="Times New Roman"/>
          <w:sz w:val="24"/>
          <w:szCs w:val="24"/>
        </w:rPr>
        <w:t xml:space="preserve">: (a) </w:t>
      </w:r>
      <w:r w:rsidRPr="00096229">
        <w:rPr>
          <w:rFonts w:ascii="Times New Roman" w:hAnsi="Times New Roman"/>
          <w:sz w:val="24"/>
          <w:szCs w:val="24"/>
        </w:rPr>
        <w:t xml:space="preserve">opisu przedmiotu </w:t>
      </w:r>
      <w:r w:rsidR="00AD0E2C" w:rsidRPr="00096229">
        <w:rPr>
          <w:rFonts w:ascii="Times New Roman" w:hAnsi="Times New Roman"/>
          <w:sz w:val="24"/>
          <w:szCs w:val="24"/>
        </w:rPr>
        <w:t xml:space="preserve">planowanego zamówienia; (b) </w:t>
      </w:r>
      <w:r w:rsidRPr="00096229">
        <w:rPr>
          <w:rFonts w:ascii="Times New Roman" w:hAnsi="Times New Roman"/>
          <w:sz w:val="24"/>
          <w:szCs w:val="24"/>
        </w:rPr>
        <w:t>możliwości podziału zamówienia na części ze względu na specyfikę zamówienia</w:t>
      </w:r>
      <w:r w:rsidR="00AD0E2C" w:rsidRPr="00096229">
        <w:rPr>
          <w:rFonts w:ascii="Times New Roman" w:hAnsi="Times New Roman"/>
          <w:sz w:val="24"/>
          <w:szCs w:val="24"/>
        </w:rPr>
        <w:t xml:space="preserve">; (c) oszacowania wartości zamówienia; (c) </w:t>
      </w:r>
      <w:r w:rsidRPr="00096229">
        <w:rPr>
          <w:rFonts w:ascii="Times New Roman" w:hAnsi="Times New Roman"/>
          <w:sz w:val="24"/>
          <w:szCs w:val="24"/>
        </w:rPr>
        <w:t>warunków udziału w postępowaniu</w:t>
      </w:r>
      <w:r w:rsidR="009D68AF" w:rsidRPr="00096229">
        <w:rPr>
          <w:rFonts w:ascii="Times New Roman" w:hAnsi="Times New Roman"/>
          <w:sz w:val="24"/>
          <w:szCs w:val="24"/>
        </w:rPr>
        <w:t>; (d) istotnych postanowień umowy w sprawie zamówienia publicznego;</w:t>
      </w:r>
      <w:r w:rsidRPr="00096229">
        <w:rPr>
          <w:rFonts w:ascii="Times New Roman" w:hAnsi="Times New Roman"/>
          <w:sz w:val="24"/>
          <w:szCs w:val="24"/>
        </w:rPr>
        <w:t xml:space="preserve"> </w:t>
      </w:r>
    </w:p>
    <w:p w14:paraId="1EDBEDD1" w14:textId="77777777" w:rsidR="00B949D8" w:rsidRPr="00096229" w:rsidRDefault="00B949D8" w:rsidP="00CF23FE">
      <w:pPr>
        <w:pStyle w:val="Akapitzlist"/>
        <w:numPr>
          <w:ilvl w:val="0"/>
          <w:numId w:val="10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poinformowanie wykonawców o wymaganiach Zamawiającego dotyczących planowanego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ostępowania;</w:t>
      </w:r>
    </w:p>
    <w:p w14:paraId="763F266A" w14:textId="77777777" w:rsidR="00D31DAC" w:rsidRPr="00096229" w:rsidRDefault="00B949D8" w:rsidP="00CF23FE">
      <w:pPr>
        <w:pStyle w:val="Akapitzlist"/>
        <w:numPr>
          <w:ilvl w:val="0"/>
          <w:numId w:val="10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i</w:t>
      </w:r>
      <w:r w:rsidR="00AD0E2C" w:rsidRPr="00096229">
        <w:rPr>
          <w:rFonts w:ascii="Times New Roman" w:hAnsi="Times New Roman"/>
          <w:sz w:val="24"/>
          <w:szCs w:val="24"/>
        </w:rPr>
        <w:t xml:space="preserve">nformacje związane z </w:t>
      </w:r>
      <w:r w:rsidR="00D31DAC" w:rsidRPr="00096229">
        <w:rPr>
          <w:rFonts w:ascii="Times New Roman" w:hAnsi="Times New Roman"/>
          <w:sz w:val="24"/>
          <w:szCs w:val="24"/>
        </w:rPr>
        <w:t xml:space="preserve">realizacją </w:t>
      </w:r>
      <w:r w:rsidR="002D3E3E" w:rsidRPr="00096229">
        <w:rPr>
          <w:rFonts w:ascii="Times New Roman" w:hAnsi="Times New Roman"/>
          <w:sz w:val="24"/>
          <w:szCs w:val="24"/>
        </w:rPr>
        <w:t>z</w:t>
      </w:r>
      <w:r w:rsidR="00D31DAC" w:rsidRPr="00096229">
        <w:rPr>
          <w:rFonts w:ascii="Times New Roman" w:hAnsi="Times New Roman"/>
          <w:sz w:val="24"/>
          <w:szCs w:val="24"/>
        </w:rPr>
        <w:t xml:space="preserve">amówienia </w:t>
      </w:r>
      <w:r w:rsidR="00AD0E2C" w:rsidRPr="00096229">
        <w:rPr>
          <w:rFonts w:ascii="Times New Roman" w:hAnsi="Times New Roman"/>
          <w:sz w:val="24"/>
          <w:szCs w:val="24"/>
        </w:rPr>
        <w:t xml:space="preserve">i jego kosztami </w:t>
      </w:r>
      <w:r w:rsidR="00D31DAC" w:rsidRPr="00096229">
        <w:rPr>
          <w:rFonts w:ascii="Times New Roman" w:hAnsi="Times New Roman"/>
          <w:sz w:val="24"/>
          <w:szCs w:val="24"/>
        </w:rPr>
        <w:t>zgodnie z potrzebami Zamawiającego;</w:t>
      </w:r>
    </w:p>
    <w:p w14:paraId="6FB1B940" w14:textId="77777777" w:rsidR="00D31DAC" w:rsidRPr="00096229" w:rsidRDefault="00D31DAC" w:rsidP="00CF23FE">
      <w:pPr>
        <w:pStyle w:val="Akapitzlist"/>
        <w:numPr>
          <w:ilvl w:val="0"/>
          <w:numId w:val="10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zebranie </w:t>
      </w:r>
      <w:r w:rsidR="00AD0E2C" w:rsidRPr="00096229">
        <w:rPr>
          <w:rFonts w:ascii="Times New Roman" w:hAnsi="Times New Roman"/>
          <w:sz w:val="24"/>
          <w:szCs w:val="24"/>
        </w:rPr>
        <w:t xml:space="preserve">innych </w:t>
      </w:r>
      <w:r w:rsidRPr="00096229">
        <w:rPr>
          <w:rFonts w:ascii="Times New Roman" w:hAnsi="Times New Roman"/>
          <w:sz w:val="24"/>
          <w:szCs w:val="24"/>
        </w:rPr>
        <w:t>informacji służących do opracowania dokumentacji planowanego</w:t>
      </w:r>
      <w:r w:rsidR="006523D2" w:rsidRPr="00096229">
        <w:rPr>
          <w:rFonts w:ascii="Times New Roman" w:hAnsi="Times New Roman"/>
          <w:sz w:val="24"/>
          <w:szCs w:val="24"/>
        </w:rPr>
        <w:t xml:space="preserve"> Postępowania</w:t>
      </w:r>
      <w:r w:rsidRPr="00096229">
        <w:rPr>
          <w:rFonts w:ascii="Times New Roman" w:hAnsi="Times New Roman"/>
          <w:sz w:val="24"/>
          <w:szCs w:val="24"/>
        </w:rPr>
        <w:t>.</w:t>
      </w:r>
    </w:p>
    <w:p w14:paraId="101CB920" w14:textId="77777777" w:rsidR="00D31DAC" w:rsidRPr="00096229" w:rsidRDefault="00D31DAC" w:rsidP="00CF23FE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 toku</w:t>
      </w:r>
      <w:r w:rsidR="00AD0E2C" w:rsidRPr="00096229">
        <w:rPr>
          <w:rFonts w:ascii="Times New Roman" w:hAnsi="Times New Roman"/>
          <w:sz w:val="24"/>
          <w:szCs w:val="24"/>
        </w:rPr>
        <w:t xml:space="preserve"> Konsultacji</w:t>
      </w:r>
      <w:r w:rsidRPr="00096229">
        <w:rPr>
          <w:rFonts w:ascii="Times New Roman" w:hAnsi="Times New Roman"/>
          <w:sz w:val="24"/>
          <w:szCs w:val="24"/>
        </w:rPr>
        <w:t xml:space="preserve"> Zamawiający jest upraw</w:t>
      </w:r>
      <w:r w:rsidR="00FB169F" w:rsidRPr="00096229">
        <w:rPr>
          <w:rFonts w:ascii="Times New Roman" w:hAnsi="Times New Roman"/>
          <w:sz w:val="24"/>
          <w:szCs w:val="24"/>
        </w:rPr>
        <w:t>n</w:t>
      </w:r>
      <w:r w:rsidRPr="00096229">
        <w:rPr>
          <w:rFonts w:ascii="Times New Roman" w:hAnsi="Times New Roman"/>
          <w:sz w:val="24"/>
          <w:szCs w:val="24"/>
        </w:rPr>
        <w:t>iony do ograniczenia lub rozszerzenia zakresu przedmiotu</w:t>
      </w:r>
      <w:r w:rsidR="00AD0E2C" w:rsidRPr="00096229">
        <w:rPr>
          <w:rFonts w:ascii="Times New Roman" w:hAnsi="Times New Roman"/>
          <w:sz w:val="24"/>
          <w:szCs w:val="24"/>
        </w:rPr>
        <w:t xml:space="preserve"> Konsultacji</w:t>
      </w:r>
      <w:r w:rsidRPr="00096229">
        <w:rPr>
          <w:rFonts w:ascii="Times New Roman" w:hAnsi="Times New Roman"/>
          <w:sz w:val="24"/>
          <w:szCs w:val="24"/>
        </w:rPr>
        <w:t xml:space="preserve"> do wybranych przez siebie zagadnień, o ile w jego ocenie pozwoli to na uzyskanie wszystkich istotnych informacji dla planowanego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 xml:space="preserve">ostępowania o udzielenie zamówienia. </w:t>
      </w:r>
    </w:p>
    <w:p w14:paraId="38F6B141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5</w:t>
      </w:r>
    </w:p>
    <w:p w14:paraId="6AFAE007" w14:textId="77777777" w:rsidR="00D31DAC" w:rsidRPr="00096229" w:rsidRDefault="00AD0E2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Wszczęcie Konsultacji</w:t>
      </w:r>
    </w:p>
    <w:p w14:paraId="35716F72" w14:textId="77777777" w:rsidR="00D31DAC" w:rsidRPr="00096229" w:rsidRDefault="00AD0E2C" w:rsidP="00CF23FE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Konsultacje zostają wszczęte</w:t>
      </w:r>
      <w:r w:rsidR="00D31DAC" w:rsidRPr="00096229">
        <w:rPr>
          <w:rFonts w:ascii="Times New Roman" w:hAnsi="Times New Roman"/>
          <w:sz w:val="24"/>
          <w:szCs w:val="24"/>
        </w:rPr>
        <w:t xml:space="preserve"> z dniem zamieszczenia Ogłoszenia.</w:t>
      </w:r>
    </w:p>
    <w:p w14:paraId="5BCD287A" w14:textId="77777777" w:rsidR="00D31DAC" w:rsidRPr="00096229" w:rsidRDefault="00D31DAC" w:rsidP="00CF23FE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Zamawiający zamieszcza Ogłoszenie o </w:t>
      </w:r>
      <w:r w:rsidR="00914960" w:rsidRPr="00096229">
        <w:rPr>
          <w:rFonts w:ascii="Times New Roman" w:hAnsi="Times New Roman"/>
          <w:sz w:val="24"/>
          <w:szCs w:val="24"/>
        </w:rPr>
        <w:t xml:space="preserve">Konsultacjach </w:t>
      </w:r>
      <w:r w:rsidRPr="00096229">
        <w:rPr>
          <w:rFonts w:ascii="Times New Roman" w:hAnsi="Times New Roman"/>
          <w:sz w:val="24"/>
          <w:szCs w:val="24"/>
        </w:rPr>
        <w:t xml:space="preserve">na </w:t>
      </w:r>
      <w:r w:rsidR="00B46F09" w:rsidRPr="00096229">
        <w:rPr>
          <w:rFonts w:ascii="Times New Roman" w:hAnsi="Times New Roman"/>
          <w:sz w:val="24"/>
          <w:szCs w:val="24"/>
        </w:rPr>
        <w:t xml:space="preserve">swojej </w:t>
      </w:r>
      <w:r w:rsidRPr="00096229">
        <w:rPr>
          <w:rFonts w:ascii="Times New Roman" w:hAnsi="Times New Roman"/>
          <w:sz w:val="24"/>
          <w:szCs w:val="24"/>
        </w:rPr>
        <w:t>stronie internetowej.</w:t>
      </w:r>
    </w:p>
    <w:p w14:paraId="6896B5C5" w14:textId="77777777" w:rsidR="00D31DAC" w:rsidRPr="00096229" w:rsidRDefault="00D31DAC" w:rsidP="00CF23FE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 Ogłoszeniu Zamawiający wskazuje w szczególności:</w:t>
      </w:r>
    </w:p>
    <w:p w14:paraId="78C84485" w14:textId="77777777" w:rsidR="00D31DAC" w:rsidRPr="00096229" w:rsidRDefault="00D31DAC" w:rsidP="00CF23FE">
      <w:pPr>
        <w:pStyle w:val="Akapitzlist"/>
        <w:numPr>
          <w:ilvl w:val="0"/>
          <w:numId w:val="12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cel prowadzenia</w:t>
      </w:r>
      <w:r w:rsidR="00914960" w:rsidRPr="00096229">
        <w:rPr>
          <w:rFonts w:ascii="Times New Roman" w:hAnsi="Times New Roman"/>
          <w:sz w:val="24"/>
          <w:szCs w:val="24"/>
        </w:rPr>
        <w:t xml:space="preserve"> Konsultacji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35F9891E" w14:textId="77777777" w:rsidR="00D31DAC" w:rsidRPr="00096229" w:rsidRDefault="00D31DAC" w:rsidP="00CF23FE">
      <w:pPr>
        <w:pStyle w:val="Akapitzlist"/>
        <w:numPr>
          <w:ilvl w:val="0"/>
          <w:numId w:val="12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podstawowe wymagania dopuszczenia do udziału w </w:t>
      </w:r>
      <w:r w:rsidR="00AD0E2C" w:rsidRPr="00096229">
        <w:rPr>
          <w:rFonts w:ascii="Times New Roman" w:hAnsi="Times New Roman"/>
          <w:sz w:val="24"/>
          <w:szCs w:val="24"/>
        </w:rPr>
        <w:t xml:space="preserve">Konsultacjach </w:t>
      </w:r>
      <w:r w:rsidR="009D68AF" w:rsidRPr="00096229">
        <w:rPr>
          <w:rFonts w:ascii="Times New Roman" w:hAnsi="Times New Roman"/>
          <w:sz w:val="24"/>
          <w:szCs w:val="24"/>
        </w:rPr>
        <w:t xml:space="preserve">(ewentualnie warunki zaproszenia do udziału w Konsultacjach </w:t>
      </w:r>
      <w:r w:rsidR="00F92858" w:rsidRPr="00096229">
        <w:rPr>
          <w:rFonts w:ascii="Times New Roman" w:hAnsi="Times New Roman"/>
          <w:sz w:val="24"/>
          <w:szCs w:val="24"/>
        </w:rPr>
        <w:t>oraz dokumenty lub oświadczenia potwierdzające ich spełnienie</w:t>
      </w:r>
      <w:r w:rsidRPr="00096229">
        <w:rPr>
          <w:rFonts w:ascii="Times New Roman" w:hAnsi="Times New Roman"/>
          <w:sz w:val="24"/>
          <w:szCs w:val="24"/>
        </w:rPr>
        <w:t>);</w:t>
      </w:r>
    </w:p>
    <w:p w14:paraId="410E25D4" w14:textId="77777777" w:rsidR="00D31DAC" w:rsidRPr="00096229" w:rsidRDefault="00D31DAC" w:rsidP="00CF23FE">
      <w:pPr>
        <w:pStyle w:val="Akapitzlist"/>
        <w:numPr>
          <w:ilvl w:val="0"/>
          <w:numId w:val="12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termin, miejsce i sposób złożenia zgłoszenia do udziału</w:t>
      </w:r>
      <w:r w:rsidR="00914960" w:rsidRPr="00096229">
        <w:rPr>
          <w:rFonts w:ascii="Times New Roman" w:hAnsi="Times New Roman"/>
          <w:sz w:val="24"/>
          <w:szCs w:val="24"/>
        </w:rPr>
        <w:t xml:space="preserve"> w Konsultacjach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56CE1F5D" w14:textId="77777777" w:rsidR="00D31DAC" w:rsidRPr="00096229" w:rsidRDefault="00D31DAC" w:rsidP="00CF23FE">
      <w:pPr>
        <w:pStyle w:val="Akapitzlist"/>
        <w:numPr>
          <w:ilvl w:val="0"/>
          <w:numId w:val="12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sposób porozumiewania się z Uczestnikami.</w:t>
      </w:r>
    </w:p>
    <w:p w14:paraId="3C961B76" w14:textId="77777777" w:rsidR="00D31DAC" w:rsidRPr="00096229" w:rsidRDefault="00D31DAC" w:rsidP="00CF23FE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Zamawiający może również, niezależnie od zamieszczenia Ogłoszenia na swojej stronie internetowej, poinformować wybrane przez siebie podmioty o zamiarze przeprowadzen</w:t>
      </w:r>
      <w:r w:rsidR="00AD0E2C" w:rsidRPr="00096229">
        <w:rPr>
          <w:rFonts w:ascii="Times New Roman" w:hAnsi="Times New Roman"/>
          <w:sz w:val="24"/>
          <w:szCs w:val="24"/>
        </w:rPr>
        <w:t>ia Konsultacji</w:t>
      </w:r>
      <w:r w:rsidRPr="00096229">
        <w:rPr>
          <w:rFonts w:ascii="Times New Roman" w:hAnsi="Times New Roman"/>
          <w:sz w:val="24"/>
          <w:szCs w:val="24"/>
        </w:rPr>
        <w:t xml:space="preserve">. W tym celu Zamawiający może w szczególności przesłać do wybranych </w:t>
      </w:r>
      <w:r w:rsidRPr="00096229">
        <w:rPr>
          <w:rFonts w:ascii="Times New Roman" w:hAnsi="Times New Roman"/>
          <w:sz w:val="24"/>
          <w:szCs w:val="24"/>
        </w:rPr>
        <w:lastRenderedPageBreak/>
        <w:t xml:space="preserve">podmiotów informację w formie pisemnej lub elektronicznej o </w:t>
      </w:r>
      <w:r w:rsidR="00AD0E2C" w:rsidRPr="00096229">
        <w:rPr>
          <w:rFonts w:ascii="Times New Roman" w:hAnsi="Times New Roman"/>
          <w:sz w:val="24"/>
          <w:szCs w:val="24"/>
        </w:rPr>
        <w:t>zamiarze przeprowadzenia Konsultacji</w:t>
      </w:r>
      <w:r w:rsidRPr="00096229">
        <w:rPr>
          <w:rFonts w:ascii="Times New Roman" w:hAnsi="Times New Roman"/>
          <w:sz w:val="24"/>
          <w:szCs w:val="24"/>
        </w:rPr>
        <w:t>.</w:t>
      </w:r>
    </w:p>
    <w:p w14:paraId="38CD976D" w14:textId="1E78C1B4" w:rsidR="00CF23FE" w:rsidRPr="00CF23FE" w:rsidRDefault="00AD0E2C" w:rsidP="00CF23FE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Nieprzystąpienie do Konsultacji</w:t>
      </w:r>
      <w:r w:rsidR="00D31DAC" w:rsidRPr="00096229">
        <w:rPr>
          <w:rFonts w:ascii="Times New Roman" w:hAnsi="Times New Roman"/>
          <w:sz w:val="24"/>
          <w:szCs w:val="24"/>
        </w:rPr>
        <w:t xml:space="preserve"> nie ogranicza praw oraz nie działa na niekorzyść potencjalnych wykonawców w planowanym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="00D31DAC" w:rsidRPr="00096229">
        <w:rPr>
          <w:rFonts w:ascii="Times New Roman" w:hAnsi="Times New Roman"/>
          <w:sz w:val="24"/>
          <w:szCs w:val="24"/>
        </w:rPr>
        <w:t>ostępowaniu o udzielenie zamówienia publicznego.</w:t>
      </w:r>
    </w:p>
    <w:p w14:paraId="04CC7CDB" w14:textId="34D70AFF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6</w:t>
      </w:r>
    </w:p>
    <w:p w14:paraId="33DE82E0" w14:textId="77777777" w:rsidR="00D31DAC" w:rsidRPr="00096229" w:rsidRDefault="00883F84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Organizacja Konsultacji</w:t>
      </w:r>
    </w:p>
    <w:p w14:paraId="7A4F9061" w14:textId="77777777" w:rsidR="00D31DAC" w:rsidRPr="00096229" w:rsidRDefault="00D31DAC" w:rsidP="00CF23FE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Zamawiaj</w:t>
      </w:r>
      <w:r w:rsidR="00AD0E2C" w:rsidRPr="00096229">
        <w:rPr>
          <w:rFonts w:ascii="Times New Roman" w:hAnsi="Times New Roman"/>
          <w:sz w:val="24"/>
          <w:szCs w:val="24"/>
        </w:rPr>
        <w:t>ący może zaprosić do udziału w Konsultacjach</w:t>
      </w:r>
      <w:r w:rsidR="00426F7A" w:rsidRPr="00096229">
        <w:rPr>
          <w:rFonts w:ascii="Times New Roman" w:hAnsi="Times New Roman"/>
          <w:sz w:val="24"/>
          <w:szCs w:val="24"/>
        </w:rPr>
        <w:t xml:space="preserve"> U</w:t>
      </w:r>
      <w:r w:rsidRPr="00096229">
        <w:rPr>
          <w:rFonts w:ascii="Times New Roman" w:hAnsi="Times New Roman"/>
          <w:sz w:val="24"/>
          <w:szCs w:val="24"/>
        </w:rPr>
        <w:t xml:space="preserve">czestników wybranych spośród wszystkich podmiotów, które złożą prawidłowo sporządzone zgłoszenie do udziału w </w:t>
      </w:r>
      <w:r w:rsidR="00AD0E2C" w:rsidRPr="00096229">
        <w:rPr>
          <w:rFonts w:ascii="Times New Roman" w:hAnsi="Times New Roman"/>
          <w:sz w:val="24"/>
          <w:szCs w:val="24"/>
        </w:rPr>
        <w:t xml:space="preserve">Konsultacjach </w:t>
      </w:r>
      <w:r w:rsidRPr="00096229">
        <w:rPr>
          <w:rFonts w:ascii="Times New Roman" w:hAnsi="Times New Roman"/>
          <w:sz w:val="24"/>
          <w:szCs w:val="24"/>
        </w:rPr>
        <w:t xml:space="preserve">oraz ewentualnie dodatkowe </w:t>
      </w:r>
      <w:r w:rsidR="009D68AF" w:rsidRPr="00096229">
        <w:rPr>
          <w:rFonts w:ascii="Times New Roman" w:hAnsi="Times New Roman"/>
          <w:sz w:val="24"/>
          <w:szCs w:val="24"/>
        </w:rPr>
        <w:t xml:space="preserve">oświadczenia </w:t>
      </w:r>
      <w:r w:rsidRPr="00096229">
        <w:rPr>
          <w:rFonts w:ascii="Times New Roman" w:hAnsi="Times New Roman"/>
          <w:sz w:val="24"/>
          <w:szCs w:val="24"/>
        </w:rPr>
        <w:t xml:space="preserve">lub dokumenty, których Zamawiający zażąda w Ogłoszeniu, działając zgodnie z zasadami prowadzenia </w:t>
      </w:r>
      <w:r w:rsidR="00AD0E2C" w:rsidRPr="00096229">
        <w:rPr>
          <w:rFonts w:ascii="Times New Roman" w:hAnsi="Times New Roman"/>
          <w:sz w:val="24"/>
          <w:szCs w:val="24"/>
        </w:rPr>
        <w:t>Konsultacji</w:t>
      </w:r>
      <w:r w:rsidRPr="00096229">
        <w:rPr>
          <w:rFonts w:ascii="Times New Roman" w:hAnsi="Times New Roman"/>
          <w:sz w:val="24"/>
          <w:szCs w:val="24"/>
        </w:rPr>
        <w:t xml:space="preserve">. Zapraszając do udziału w </w:t>
      </w:r>
      <w:r w:rsidR="00AD0E2C" w:rsidRPr="00096229">
        <w:rPr>
          <w:rFonts w:ascii="Times New Roman" w:hAnsi="Times New Roman"/>
          <w:sz w:val="24"/>
          <w:szCs w:val="24"/>
        </w:rPr>
        <w:t xml:space="preserve">Konsultacjach </w:t>
      </w:r>
      <w:r w:rsidRPr="00096229">
        <w:rPr>
          <w:rFonts w:ascii="Times New Roman" w:hAnsi="Times New Roman"/>
          <w:sz w:val="24"/>
          <w:szCs w:val="24"/>
        </w:rPr>
        <w:t>Zamawiający będzie miał na uwadze realizację celu prowadzenia</w:t>
      </w:r>
      <w:r w:rsidR="00AD0E2C" w:rsidRPr="00096229">
        <w:rPr>
          <w:rFonts w:ascii="Times New Roman" w:hAnsi="Times New Roman"/>
          <w:sz w:val="24"/>
          <w:szCs w:val="24"/>
        </w:rPr>
        <w:t xml:space="preserve"> Konsultacji</w:t>
      </w:r>
      <w:r w:rsidRPr="00096229">
        <w:rPr>
          <w:rFonts w:ascii="Times New Roman" w:hAnsi="Times New Roman"/>
          <w:sz w:val="24"/>
          <w:szCs w:val="24"/>
        </w:rPr>
        <w:t xml:space="preserve"> oraz zapewnienie jego efektywności. Zamawiający jest uprawniony do określenia w </w:t>
      </w:r>
      <w:r w:rsidR="00D177F0" w:rsidRPr="00096229">
        <w:rPr>
          <w:rFonts w:ascii="Times New Roman" w:hAnsi="Times New Roman"/>
          <w:sz w:val="24"/>
          <w:szCs w:val="24"/>
        </w:rPr>
        <w:t>O</w:t>
      </w:r>
      <w:r w:rsidRPr="00096229">
        <w:rPr>
          <w:rFonts w:ascii="Times New Roman" w:hAnsi="Times New Roman"/>
          <w:sz w:val="24"/>
          <w:szCs w:val="24"/>
        </w:rPr>
        <w:t xml:space="preserve">głoszeniu o </w:t>
      </w:r>
      <w:r w:rsidR="00AD0E2C" w:rsidRPr="00096229">
        <w:rPr>
          <w:rFonts w:ascii="Times New Roman" w:hAnsi="Times New Roman"/>
          <w:sz w:val="24"/>
          <w:szCs w:val="24"/>
        </w:rPr>
        <w:t xml:space="preserve">Konsultacjach </w:t>
      </w:r>
      <w:r w:rsidRPr="00096229">
        <w:rPr>
          <w:rFonts w:ascii="Times New Roman" w:hAnsi="Times New Roman"/>
          <w:sz w:val="24"/>
          <w:szCs w:val="24"/>
        </w:rPr>
        <w:t xml:space="preserve">warunków </w:t>
      </w:r>
      <w:r w:rsidR="00AD0E2C" w:rsidRPr="00096229">
        <w:rPr>
          <w:rFonts w:ascii="Times New Roman" w:hAnsi="Times New Roman"/>
          <w:sz w:val="24"/>
          <w:szCs w:val="24"/>
        </w:rPr>
        <w:t>zaproszenia do udziału w Konsultacjach</w:t>
      </w:r>
      <w:r w:rsidRPr="00096229">
        <w:rPr>
          <w:rFonts w:ascii="Times New Roman" w:hAnsi="Times New Roman"/>
          <w:sz w:val="24"/>
          <w:szCs w:val="24"/>
        </w:rPr>
        <w:t xml:space="preserve">. </w:t>
      </w:r>
    </w:p>
    <w:p w14:paraId="5962E49B" w14:textId="77777777" w:rsidR="00F92858" w:rsidRPr="00096229" w:rsidRDefault="00F92858" w:rsidP="00CF23FE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W przypadku, gdy w zgłoszeniu do udziału </w:t>
      </w:r>
      <w:r w:rsidR="009D68AF" w:rsidRPr="00096229">
        <w:rPr>
          <w:rFonts w:ascii="Times New Roman" w:hAnsi="Times New Roman"/>
          <w:sz w:val="24"/>
          <w:szCs w:val="24"/>
        </w:rPr>
        <w:t>w K</w:t>
      </w:r>
      <w:r w:rsidRPr="00096229">
        <w:rPr>
          <w:rFonts w:ascii="Times New Roman" w:hAnsi="Times New Roman"/>
          <w:sz w:val="24"/>
          <w:szCs w:val="24"/>
        </w:rPr>
        <w:t xml:space="preserve">onsultacjach Uczestnik nie dołączył w określonym przez Zamawiającego terminie wymaganych </w:t>
      </w:r>
      <w:r w:rsidR="009D68AF" w:rsidRPr="00096229">
        <w:rPr>
          <w:rFonts w:ascii="Times New Roman" w:hAnsi="Times New Roman"/>
          <w:sz w:val="24"/>
          <w:szCs w:val="24"/>
        </w:rPr>
        <w:t xml:space="preserve">oświadczeń lub </w:t>
      </w:r>
      <w:r w:rsidRPr="00096229">
        <w:rPr>
          <w:rFonts w:ascii="Times New Roman" w:hAnsi="Times New Roman"/>
          <w:sz w:val="24"/>
          <w:szCs w:val="24"/>
        </w:rPr>
        <w:t>dokumentów, Zamawiający ma prawo wezwać takiego Uczestnika do uzupełnienia dokumentacji.</w:t>
      </w:r>
    </w:p>
    <w:p w14:paraId="41E8E274" w14:textId="77777777" w:rsidR="00D31DAC" w:rsidRPr="00096229" w:rsidRDefault="00D31DAC" w:rsidP="00CF23FE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 uzasadnionych przypadkach Zamawiający może zaprosić do udziału w</w:t>
      </w:r>
      <w:r w:rsidR="00AD0E2C" w:rsidRPr="00096229">
        <w:rPr>
          <w:rFonts w:ascii="Times New Roman" w:hAnsi="Times New Roman"/>
          <w:sz w:val="24"/>
          <w:szCs w:val="24"/>
        </w:rPr>
        <w:t xml:space="preserve"> Konsultacjach </w:t>
      </w:r>
      <w:r w:rsidRPr="00096229">
        <w:rPr>
          <w:rFonts w:ascii="Times New Roman" w:hAnsi="Times New Roman"/>
          <w:sz w:val="24"/>
          <w:szCs w:val="24"/>
        </w:rPr>
        <w:t xml:space="preserve">podmioty, które złożą zgłoszenie do udziału w </w:t>
      </w:r>
      <w:r w:rsidR="00AD0E2C" w:rsidRPr="00096229">
        <w:rPr>
          <w:rFonts w:ascii="Times New Roman" w:hAnsi="Times New Roman"/>
          <w:sz w:val="24"/>
          <w:szCs w:val="24"/>
        </w:rPr>
        <w:t xml:space="preserve">Konsultacjach </w:t>
      </w:r>
      <w:r w:rsidRPr="00096229">
        <w:rPr>
          <w:rFonts w:ascii="Times New Roman" w:hAnsi="Times New Roman"/>
          <w:sz w:val="24"/>
          <w:szCs w:val="24"/>
        </w:rPr>
        <w:t>po wyznaczonym terminie.</w:t>
      </w:r>
    </w:p>
    <w:p w14:paraId="1E44554F" w14:textId="77777777" w:rsidR="00D31DAC" w:rsidRPr="00096229" w:rsidRDefault="00D31DAC" w:rsidP="00CF23FE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Zamawiający w Ogłoszeniu może określić wzór zgłoszenia do udziału w</w:t>
      </w:r>
      <w:r w:rsidR="00F9192D" w:rsidRPr="00096229">
        <w:rPr>
          <w:rFonts w:ascii="Times New Roman" w:hAnsi="Times New Roman"/>
          <w:sz w:val="24"/>
          <w:szCs w:val="24"/>
        </w:rPr>
        <w:t xml:space="preserve"> Konsultacjach</w:t>
      </w:r>
      <w:r w:rsidRPr="00096229">
        <w:rPr>
          <w:rFonts w:ascii="Times New Roman" w:hAnsi="Times New Roman"/>
          <w:sz w:val="24"/>
          <w:szCs w:val="24"/>
        </w:rPr>
        <w:t>.</w:t>
      </w:r>
      <w:r w:rsidR="002D3E3E" w:rsidRPr="00096229">
        <w:rPr>
          <w:rFonts w:ascii="Times New Roman" w:hAnsi="Times New Roman"/>
          <w:sz w:val="24"/>
          <w:szCs w:val="24"/>
        </w:rPr>
        <w:t xml:space="preserve"> </w:t>
      </w:r>
      <w:r w:rsidRPr="00096229">
        <w:rPr>
          <w:rFonts w:ascii="Times New Roman" w:hAnsi="Times New Roman"/>
          <w:sz w:val="24"/>
          <w:szCs w:val="24"/>
        </w:rPr>
        <w:t>Uczestnicy zaproszeni do udziału w</w:t>
      </w:r>
      <w:r w:rsidR="00F9192D" w:rsidRPr="00096229">
        <w:rPr>
          <w:rFonts w:ascii="Times New Roman" w:hAnsi="Times New Roman"/>
          <w:sz w:val="24"/>
          <w:szCs w:val="24"/>
        </w:rPr>
        <w:t xml:space="preserve"> Konsultacjach</w:t>
      </w:r>
      <w:r w:rsidRPr="00096229">
        <w:rPr>
          <w:rFonts w:ascii="Times New Roman" w:hAnsi="Times New Roman"/>
          <w:sz w:val="24"/>
          <w:szCs w:val="24"/>
        </w:rPr>
        <w:t xml:space="preserve"> zostaną poinformowani o tym fakcie przez Zamawiającego, w sposób określony w Ogłoszeniu.</w:t>
      </w:r>
    </w:p>
    <w:p w14:paraId="3E897105" w14:textId="77777777" w:rsidR="00D31DAC" w:rsidRPr="00096229" w:rsidRDefault="00D31DAC" w:rsidP="00CF23FE">
      <w:pPr>
        <w:pStyle w:val="Akapitzlist"/>
        <w:numPr>
          <w:ilvl w:val="0"/>
          <w:numId w:val="13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Zamawiający komunikuje się z Uczestnikami za pomocą korespondencji wysłanej na podany przez Uczestnika adres do korespondencji</w:t>
      </w:r>
      <w:r w:rsidR="00B46F09" w:rsidRPr="00096229">
        <w:rPr>
          <w:rFonts w:ascii="Times New Roman" w:hAnsi="Times New Roman"/>
          <w:sz w:val="24"/>
          <w:szCs w:val="24"/>
        </w:rPr>
        <w:t xml:space="preserve"> lub </w:t>
      </w:r>
      <w:r w:rsidRPr="00096229">
        <w:rPr>
          <w:rFonts w:ascii="Times New Roman" w:hAnsi="Times New Roman"/>
          <w:sz w:val="24"/>
          <w:szCs w:val="24"/>
        </w:rPr>
        <w:t xml:space="preserve">adres poczty elektronicznej. Każda ze stron na żądanie drugiej niezwłocznie potwierdza fakt otrzymania korespondencji. </w:t>
      </w:r>
    </w:p>
    <w:p w14:paraId="10CBEC5E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C1A4EF" w14:textId="11C6C04C" w:rsidR="00D31DAC" w:rsidRPr="003169DF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9DF">
        <w:rPr>
          <w:rFonts w:ascii="Times New Roman" w:hAnsi="Times New Roman"/>
          <w:b/>
          <w:sz w:val="24"/>
          <w:szCs w:val="24"/>
        </w:rPr>
        <w:t>§ 7</w:t>
      </w:r>
    </w:p>
    <w:p w14:paraId="54E12FAD" w14:textId="77777777" w:rsidR="00D31DAC" w:rsidRPr="003169DF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9DF">
        <w:rPr>
          <w:rFonts w:ascii="Times New Roman" w:hAnsi="Times New Roman"/>
          <w:b/>
          <w:sz w:val="24"/>
          <w:szCs w:val="24"/>
        </w:rPr>
        <w:t xml:space="preserve">Sposób prowadzenia </w:t>
      </w:r>
      <w:r w:rsidR="00F9192D" w:rsidRPr="003169DF">
        <w:rPr>
          <w:rFonts w:ascii="Times New Roman" w:hAnsi="Times New Roman"/>
          <w:b/>
          <w:sz w:val="24"/>
          <w:szCs w:val="24"/>
        </w:rPr>
        <w:t>Konsultacji</w:t>
      </w:r>
    </w:p>
    <w:p w14:paraId="5DEEEB4B" w14:textId="77777777" w:rsidR="00D31DAC" w:rsidRPr="003169DF" w:rsidRDefault="00D31DAC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169DF">
        <w:rPr>
          <w:rFonts w:ascii="Times New Roman" w:hAnsi="Times New Roman"/>
          <w:sz w:val="24"/>
          <w:szCs w:val="24"/>
        </w:rPr>
        <w:t xml:space="preserve">O formie </w:t>
      </w:r>
      <w:r w:rsidR="00F9192D" w:rsidRPr="003169DF">
        <w:rPr>
          <w:rFonts w:ascii="Times New Roman" w:hAnsi="Times New Roman"/>
          <w:sz w:val="24"/>
          <w:szCs w:val="24"/>
        </w:rPr>
        <w:t xml:space="preserve">Konsultacji </w:t>
      </w:r>
      <w:r w:rsidR="009D68AF" w:rsidRPr="003169DF">
        <w:rPr>
          <w:rFonts w:ascii="Times New Roman" w:hAnsi="Times New Roman"/>
          <w:sz w:val="24"/>
          <w:szCs w:val="24"/>
        </w:rPr>
        <w:t xml:space="preserve">decyduje Zamawiający </w:t>
      </w:r>
      <w:r w:rsidRPr="003169DF">
        <w:rPr>
          <w:rFonts w:ascii="Times New Roman" w:hAnsi="Times New Roman"/>
          <w:sz w:val="24"/>
          <w:szCs w:val="24"/>
        </w:rPr>
        <w:t>w O</w:t>
      </w:r>
      <w:r w:rsidR="00F9192D" w:rsidRPr="003169DF">
        <w:rPr>
          <w:rFonts w:ascii="Times New Roman" w:hAnsi="Times New Roman"/>
          <w:sz w:val="24"/>
          <w:szCs w:val="24"/>
        </w:rPr>
        <w:t xml:space="preserve">głoszeniu lub w zaproszeniu do Konsultacji </w:t>
      </w:r>
      <w:r w:rsidRPr="003169DF">
        <w:rPr>
          <w:rFonts w:ascii="Times New Roman" w:hAnsi="Times New Roman"/>
          <w:sz w:val="24"/>
          <w:szCs w:val="24"/>
        </w:rPr>
        <w:t>kierowanym do Uczestników.</w:t>
      </w:r>
    </w:p>
    <w:p w14:paraId="31C58838" w14:textId="77777777" w:rsidR="00D31DAC" w:rsidRPr="00096229" w:rsidRDefault="00D31DAC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Zamawiający nie jest zobowiązany do prowadzenia </w:t>
      </w:r>
      <w:r w:rsidR="00F9192D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w określonej formie z wszystkimi Uczestnikami oraz może decydować o różnych formach </w:t>
      </w:r>
      <w:r w:rsidR="00F9192D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z różnymi Uczestnikami, w zależności od merytorycznej treści stanowisk przedstawionych </w:t>
      </w:r>
      <w:r w:rsidRPr="00096229">
        <w:rPr>
          <w:rFonts w:ascii="Times New Roman" w:hAnsi="Times New Roman"/>
          <w:sz w:val="24"/>
          <w:szCs w:val="24"/>
        </w:rPr>
        <w:lastRenderedPageBreak/>
        <w:t>przez Uczestników w związku z</w:t>
      </w:r>
      <w:r w:rsidR="00F9192D" w:rsidRPr="00096229">
        <w:rPr>
          <w:rFonts w:ascii="Times New Roman" w:hAnsi="Times New Roman"/>
          <w:sz w:val="24"/>
          <w:szCs w:val="24"/>
        </w:rPr>
        <w:t xml:space="preserve"> Konsultacjami</w:t>
      </w:r>
      <w:r w:rsidRPr="00096229">
        <w:rPr>
          <w:rFonts w:ascii="Times New Roman" w:hAnsi="Times New Roman"/>
          <w:sz w:val="24"/>
          <w:szCs w:val="24"/>
        </w:rPr>
        <w:t>, z poszanowaniem zasad przejrzystości, uczciwej konkurencji i równego traktowania Uczestników.</w:t>
      </w:r>
    </w:p>
    <w:p w14:paraId="02079C5F" w14:textId="77777777" w:rsidR="00D31DAC" w:rsidRPr="00096229" w:rsidRDefault="00F9192D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Konsultacje </w:t>
      </w:r>
      <w:r w:rsidR="00581061" w:rsidRPr="00096229">
        <w:rPr>
          <w:rFonts w:ascii="Times New Roman" w:hAnsi="Times New Roman"/>
          <w:sz w:val="24"/>
          <w:szCs w:val="24"/>
        </w:rPr>
        <w:t>mogą</w:t>
      </w:r>
      <w:r w:rsidR="00D31DAC" w:rsidRPr="00096229">
        <w:rPr>
          <w:rFonts w:ascii="Times New Roman" w:hAnsi="Times New Roman"/>
          <w:sz w:val="24"/>
          <w:szCs w:val="24"/>
        </w:rPr>
        <w:t xml:space="preserve"> przybrać w szczególności formę:</w:t>
      </w:r>
    </w:p>
    <w:p w14:paraId="79069BAF" w14:textId="77777777" w:rsidR="00D31DAC" w:rsidRPr="00096229" w:rsidRDefault="00D31DAC" w:rsidP="00CF23FE">
      <w:pPr>
        <w:pStyle w:val="Akapitzlist"/>
        <w:numPr>
          <w:ilvl w:val="0"/>
          <w:numId w:val="15"/>
        </w:numPr>
        <w:spacing w:after="0" w:line="360" w:lineRule="auto"/>
        <w:ind w:hanging="46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wymiany korespondencji w postaci pisemnej lub elektronicznej;</w:t>
      </w:r>
    </w:p>
    <w:p w14:paraId="0D8F8B1B" w14:textId="77777777" w:rsidR="00F9192D" w:rsidRPr="00096229" w:rsidRDefault="00F9192D" w:rsidP="00CF23FE">
      <w:pPr>
        <w:pStyle w:val="Akapitzlist"/>
        <w:numPr>
          <w:ilvl w:val="0"/>
          <w:numId w:val="15"/>
        </w:numPr>
        <w:spacing w:after="0" w:line="360" w:lineRule="auto"/>
        <w:ind w:hanging="46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wideokonferencji</w:t>
      </w:r>
      <w:r w:rsidR="00F92858" w:rsidRPr="00096229">
        <w:rPr>
          <w:rFonts w:ascii="Times New Roman" w:hAnsi="Times New Roman"/>
          <w:sz w:val="24"/>
          <w:szCs w:val="24"/>
        </w:rPr>
        <w:t xml:space="preserve"> z Uczestnikami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56D83F08" w14:textId="77777777" w:rsidR="00D177F0" w:rsidRPr="00096229" w:rsidRDefault="00D31DAC" w:rsidP="00CF23FE">
      <w:pPr>
        <w:pStyle w:val="Akapitzlist"/>
        <w:numPr>
          <w:ilvl w:val="0"/>
          <w:numId w:val="15"/>
        </w:numPr>
        <w:spacing w:after="0" w:line="360" w:lineRule="auto"/>
        <w:ind w:hanging="46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spotkania indywidualnego z Uczestnikami;</w:t>
      </w:r>
    </w:p>
    <w:p w14:paraId="40F706E6" w14:textId="77777777" w:rsidR="00D31DAC" w:rsidRPr="00096229" w:rsidRDefault="00D31DAC" w:rsidP="00CF23FE">
      <w:pPr>
        <w:pStyle w:val="Akapitzlist"/>
        <w:numPr>
          <w:ilvl w:val="0"/>
          <w:numId w:val="15"/>
        </w:numPr>
        <w:spacing w:after="0" w:line="360" w:lineRule="auto"/>
        <w:ind w:hanging="46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spotkania grupowego z Uczestnikami, na określony przez Zamawiającego temat oraz w określonych przez Zamawiającego terminach.</w:t>
      </w:r>
    </w:p>
    <w:p w14:paraId="5FD07C18" w14:textId="77777777" w:rsidR="00D31DAC" w:rsidRPr="00096229" w:rsidRDefault="00D31DAC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Zamawiający może zadecydować o prowadzeniu </w:t>
      </w:r>
      <w:r w:rsidR="00F9192D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>z wykorzystaniem wybranych lub wszystkich ww. form komunikacji.</w:t>
      </w:r>
    </w:p>
    <w:p w14:paraId="5C359D0D" w14:textId="77777777" w:rsidR="000A3988" w:rsidRPr="00096229" w:rsidRDefault="000A3988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Zamawiający zastrzega sobie prawo do nagrywania dźwięku lub obrazu podczas prowadzonych Konsultacji.</w:t>
      </w:r>
    </w:p>
    <w:p w14:paraId="0FD6F0FD" w14:textId="77777777" w:rsidR="000A3988" w:rsidRPr="00096229" w:rsidRDefault="000A3988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W ramach prowadzonych </w:t>
      </w:r>
      <w:r w:rsidR="00D177F0" w:rsidRPr="00096229">
        <w:rPr>
          <w:rFonts w:ascii="Times New Roman" w:hAnsi="Times New Roman"/>
          <w:sz w:val="24"/>
          <w:szCs w:val="24"/>
        </w:rPr>
        <w:t>K</w:t>
      </w:r>
      <w:r w:rsidRPr="00096229">
        <w:rPr>
          <w:rFonts w:ascii="Times New Roman" w:hAnsi="Times New Roman"/>
          <w:sz w:val="24"/>
          <w:szCs w:val="24"/>
        </w:rPr>
        <w:t xml:space="preserve">onsultacji dopuszcza się przekazywanie materiałów, informacji, treści związanych z przedmiotem </w:t>
      </w:r>
      <w:r w:rsidR="006523D2" w:rsidRPr="00096229">
        <w:rPr>
          <w:rFonts w:ascii="Times New Roman" w:hAnsi="Times New Roman"/>
          <w:sz w:val="24"/>
          <w:szCs w:val="24"/>
        </w:rPr>
        <w:t>K</w:t>
      </w:r>
      <w:r w:rsidRPr="00096229">
        <w:rPr>
          <w:rFonts w:ascii="Times New Roman" w:hAnsi="Times New Roman"/>
          <w:sz w:val="24"/>
          <w:szCs w:val="24"/>
        </w:rPr>
        <w:t>onsultacji przy użyciu środków komunikacji elektronicznej</w:t>
      </w:r>
    </w:p>
    <w:p w14:paraId="43E7D7A7" w14:textId="77777777" w:rsidR="00D31DAC" w:rsidRPr="00096229" w:rsidRDefault="00D31DAC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Zamawiający może w każdej chwili zrezygnować z prowadzenia </w:t>
      </w:r>
      <w:r w:rsidR="00F9192D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>z wybranym Uczestnikiem, jeżeli uzna, że przekazywane przez niego informacje nie są przydatne do osiągnięcia celu</w:t>
      </w:r>
      <w:r w:rsidR="00F9192D" w:rsidRPr="00096229">
        <w:rPr>
          <w:rFonts w:ascii="Times New Roman" w:hAnsi="Times New Roman"/>
          <w:sz w:val="24"/>
          <w:szCs w:val="24"/>
        </w:rPr>
        <w:t xml:space="preserve"> Konsultacji</w:t>
      </w:r>
      <w:r w:rsidRPr="00096229">
        <w:rPr>
          <w:rFonts w:ascii="Times New Roman" w:hAnsi="Times New Roman"/>
          <w:sz w:val="24"/>
          <w:szCs w:val="24"/>
        </w:rPr>
        <w:t>.</w:t>
      </w:r>
    </w:p>
    <w:p w14:paraId="3048EEEC" w14:textId="77777777" w:rsidR="00391794" w:rsidRPr="00096229" w:rsidRDefault="00D31DAC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W trakcie </w:t>
      </w:r>
      <w:r w:rsidR="00214587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Zamawiający może korzystać z </w:t>
      </w:r>
      <w:r w:rsidR="00F9192D" w:rsidRPr="00096229">
        <w:rPr>
          <w:rFonts w:ascii="Times New Roman" w:hAnsi="Times New Roman"/>
          <w:sz w:val="24"/>
          <w:szCs w:val="24"/>
        </w:rPr>
        <w:t>doradztwa ekspertów, wł</w:t>
      </w:r>
      <w:r w:rsidR="00391794" w:rsidRPr="00096229">
        <w:rPr>
          <w:rFonts w:ascii="Times New Roman" w:hAnsi="Times New Roman"/>
          <w:sz w:val="24"/>
          <w:szCs w:val="24"/>
        </w:rPr>
        <w:t xml:space="preserve">adzy publicznej lub wykonawców. Doradztwo to może być wykorzystane przy planowaniu, przygotowaniu lub przeprowadzeniu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="00391794" w:rsidRPr="00096229">
        <w:rPr>
          <w:rFonts w:ascii="Times New Roman" w:hAnsi="Times New Roman"/>
          <w:sz w:val="24"/>
          <w:szCs w:val="24"/>
        </w:rPr>
        <w:t>ostępowania o udzielenie zamówienia pod warunkiem</w:t>
      </w:r>
      <w:r w:rsidR="009D68AF" w:rsidRPr="00096229">
        <w:rPr>
          <w:rFonts w:ascii="Times New Roman" w:hAnsi="Times New Roman"/>
          <w:sz w:val="24"/>
          <w:szCs w:val="24"/>
        </w:rPr>
        <w:t>,</w:t>
      </w:r>
      <w:r w:rsidR="00391794" w:rsidRPr="00096229">
        <w:rPr>
          <w:rFonts w:ascii="Times New Roman" w:hAnsi="Times New Roman"/>
          <w:sz w:val="24"/>
          <w:szCs w:val="24"/>
        </w:rPr>
        <w:t xml:space="preserve"> że nie powoduje to zakłócenia konkurencji ani naruszenia zasad równego traktowania wykonawców i przejrzystości. </w:t>
      </w:r>
    </w:p>
    <w:p w14:paraId="7902919F" w14:textId="77777777" w:rsidR="00D31DAC" w:rsidRPr="00096229" w:rsidRDefault="00D31DAC" w:rsidP="00CF23FE">
      <w:pPr>
        <w:pStyle w:val="Akapitzlist"/>
        <w:numPr>
          <w:ilvl w:val="0"/>
          <w:numId w:val="14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Podmioty </w:t>
      </w:r>
      <w:r w:rsidR="00391794" w:rsidRPr="00096229">
        <w:rPr>
          <w:rFonts w:ascii="Times New Roman" w:hAnsi="Times New Roman"/>
          <w:sz w:val="24"/>
          <w:szCs w:val="24"/>
        </w:rPr>
        <w:t xml:space="preserve">doradzające Zamawiającemu </w:t>
      </w:r>
      <w:r w:rsidRPr="00096229">
        <w:rPr>
          <w:rFonts w:ascii="Times New Roman" w:hAnsi="Times New Roman"/>
          <w:sz w:val="24"/>
          <w:szCs w:val="24"/>
        </w:rPr>
        <w:t xml:space="preserve">zobowiązane </w:t>
      </w:r>
      <w:r w:rsidR="00391794" w:rsidRPr="00096229">
        <w:rPr>
          <w:rFonts w:ascii="Times New Roman" w:hAnsi="Times New Roman"/>
          <w:sz w:val="24"/>
          <w:szCs w:val="24"/>
        </w:rPr>
        <w:t xml:space="preserve">są </w:t>
      </w:r>
      <w:r w:rsidRPr="00096229">
        <w:rPr>
          <w:rFonts w:ascii="Times New Roman" w:hAnsi="Times New Roman"/>
          <w:sz w:val="24"/>
          <w:szCs w:val="24"/>
        </w:rPr>
        <w:t>do zachowania poufności na zasadach określonych w niniejszym Regulaminie.</w:t>
      </w:r>
    </w:p>
    <w:p w14:paraId="67AA4E2E" w14:textId="77777777" w:rsidR="00A05AF0" w:rsidRDefault="00A05AF0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99824F" w14:textId="2C8D6EF9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8</w:t>
      </w:r>
    </w:p>
    <w:p w14:paraId="06291327" w14:textId="77777777" w:rsidR="00D31DAC" w:rsidRPr="00096229" w:rsidRDefault="00391794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 xml:space="preserve">Zakończenie Konsultacji </w:t>
      </w:r>
    </w:p>
    <w:p w14:paraId="70D07BC8" w14:textId="77777777" w:rsidR="00D31DAC" w:rsidRPr="00096229" w:rsidRDefault="00391794" w:rsidP="00CF23FE">
      <w:pPr>
        <w:pStyle w:val="Akapitzlist"/>
        <w:numPr>
          <w:ilvl w:val="0"/>
          <w:numId w:val="17"/>
        </w:numPr>
        <w:tabs>
          <w:tab w:val="left" w:pos="709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Konsultacje będą trwały </w:t>
      </w:r>
      <w:r w:rsidR="00D31DAC" w:rsidRPr="00096229">
        <w:rPr>
          <w:rFonts w:ascii="Times New Roman" w:hAnsi="Times New Roman"/>
          <w:sz w:val="24"/>
          <w:szCs w:val="24"/>
        </w:rPr>
        <w:t>do czasu, aż Zamawiaj</w:t>
      </w:r>
      <w:r w:rsidRPr="00096229">
        <w:rPr>
          <w:rFonts w:ascii="Times New Roman" w:hAnsi="Times New Roman"/>
          <w:sz w:val="24"/>
          <w:szCs w:val="24"/>
        </w:rPr>
        <w:t xml:space="preserve">ący uzna, że osiągnięty został ich </w:t>
      </w:r>
      <w:r w:rsidR="000A3988" w:rsidRPr="00096229">
        <w:rPr>
          <w:rFonts w:ascii="Times New Roman" w:hAnsi="Times New Roman"/>
          <w:sz w:val="24"/>
          <w:szCs w:val="24"/>
        </w:rPr>
        <w:t>cel albo</w:t>
      </w:r>
      <w:r w:rsidR="00D31DAC" w:rsidRPr="00096229">
        <w:rPr>
          <w:rFonts w:ascii="Times New Roman" w:hAnsi="Times New Roman"/>
          <w:sz w:val="24"/>
          <w:szCs w:val="24"/>
        </w:rPr>
        <w:t xml:space="preserve"> uzna, że dalsze prowadzenie</w:t>
      </w:r>
      <w:r w:rsidRPr="00096229">
        <w:rPr>
          <w:rFonts w:ascii="Times New Roman" w:hAnsi="Times New Roman"/>
          <w:sz w:val="24"/>
          <w:szCs w:val="24"/>
        </w:rPr>
        <w:t xml:space="preserve"> Konsultacji</w:t>
      </w:r>
      <w:r w:rsidR="00D31DAC" w:rsidRPr="00096229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D31DAC" w:rsidRPr="00096229">
        <w:rPr>
          <w:rFonts w:ascii="Times New Roman" w:hAnsi="Times New Roman"/>
          <w:sz w:val="24"/>
          <w:szCs w:val="24"/>
        </w:rPr>
        <w:t>jest niecelowe. Zama</w:t>
      </w:r>
      <w:r w:rsidRPr="00096229">
        <w:rPr>
          <w:rFonts w:ascii="Times New Roman" w:hAnsi="Times New Roman"/>
          <w:sz w:val="24"/>
          <w:szCs w:val="24"/>
        </w:rPr>
        <w:t>wiający nie jest zobowiązany do</w:t>
      </w:r>
      <w:r w:rsidR="00D31DAC" w:rsidRPr="00096229">
        <w:rPr>
          <w:rFonts w:ascii="Times New Roman" w:hAnsi="Times New Roman"/>
          <w:sz w:val="24"/>
          <w:szCs w:val="24"/>
        </w:rPr>
        <w:t xml:space="preserve"> podawania uzasadnienia swojej decyzji.</w:t>
      </w:r>
    </w:p>
    <w:p w14:paraId="0929A5D7" w14:textId="77777777" w:rsidR="000A3988" w:rsidRPr="00096229" w:rsidRDefault="000A3988" w:rsidP="00CF23FE">
      <w:pPr>
        <w:pStyle w:val="Akapitzlist"/>
        <w:numPr>
          <w:ilvl w:val="0"/>
          <w:numId w:val="17"/>
        </w:numPr>
        <w:tabs>
          <w:tab w:val="left" w:pos="709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Jeżeli Zamawiający podejmie decyzję o wszczęciu </w:t>
      </w:r>
      <w:r w:rsidR="00EE7D71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ostępowania o udzielenie zamówienia publicz</w:t>
      </w:r>
      <w:r w:rsidR="00B949D8" w:rsidRPr="00096229">
        <w:rPr>
          <w:rFonts w:ascii="Times New Roman" w:hAnsi="Times New Roman"/>
          <w:sz w:val="24"/>
          <w:szCs w:val="24"/>
        </w:rPr>
        <w:t xml:space="preserve">nego, które zostało poprzedzone Konsultacjami, </w:t>
      </w:r>
      <w:r w:rsidRPr="00096229">
        <w:rPr>
          <w:rFonts w:ascii="Times New Roman" w:hAnsi="Times New Roman"/>
          <w:sz w:val="24"/>
          <w:szCs w:val="24"/>
        </w:rPr>
        <w:t xml:space="preserve">w dokumentacji postępowania zawrze informację o </w:t>
      </w:r>
      <w:r w:rsidR="00D177F0" w:rsidRPr="00096229">
        <w:rPr>
          <w:rFonts w:ascii="Times New Roman" w:hAnsi="Times New Roman"/>
          <w:sz w:val="24"/>
          <w:szCs w:val="24"/>
        </w:rPr>
        <w:t xml:space="preserve">ich </w:t>
      </w:r>
      <w:r w:rsidRPr="00096229">
        <w:rPr>
          <w:rFonts w:ascii="Times New Roman" w:hAnsi="Times New Roman"/>
          <w:sz w:val="24"/>
          <w:szCs w:val="24"/>
        </w:rPr>
        <w:t>przeprowadzeniu</w:t>
      </w:r>
      <w:r w:rsidR="00B949D8" w:rsidRPr="00096229">
        <w:rPr>
          <w:rFonts w:ascii="Times New Roman" w:hAnsi="Times New Roman"/>
          <w:sz w:val="24"/>
          <w:szCs w:val="24"/>
        </w:rPr>
        <w:t>. J</w:t>
      </w:r>
      <w:r w:rsidRPr="00096229">
        <w:rPr>
          <w:rFonts w:ascii="Times New Roman" w:hAnsi="Times New Roman"/>
          <w:sz w:val="24"/>
          <w:szCs w:val="24"/>
        </w:rPr>
        <w:t xml:space="preserve">ednocześnie </w:t>
      </w:r>
      <w:r w:rsidR="00B949D8" w:rsidRPr="00096229">
        <w:rPr>
          <w:rFonts w:ascii="Times New Roman" w:hAnsi="Times New Roman"/>
          <w:sz w:val="24"/>
          <w:szCs w:val="24"/>
        </w:rPr>
        <w:t xml:space="preserve">Zamawiający </w:t>
      </w:r>
      <w:r w:rsidRPr="00096229">
        <w:rPr>
          <w:rFonts w:ascii="Times New Roman" w:hAnsi="Times New Roman"/>
          <w:sz w:val="24"/>
          <w:szCs w:val="24"/>
        </w:rPr>
        <w:lastRenderedPageBreak/>
        <w:t>podejmie niezbędne środki</w:t>
      </w:r>
      <w:r w:rsidR="00B949D8" w:rsidRPr="00096229">
        <w:rPr>
          <w:rFonts w:ascii="Times New Roman" w:hAnsi="Times New Roman"/>
          <w:sz w:val="24"/>
          <w:szCs w:val="24"/>
        </w:rPr>
        <w:t xml:space="preserve"> w celu zapewnienia, że udział Uczestników </w:t>
      </w:r>
      <w:r w:rsidRPr="00096229">
        <w:rPr>
          <w:rFonts w:ascii="Times New Roman" w:hAnsi="Times New Roman"/>
          <w:sz w:val="24"/>
          <w:szCs w:val="24"/>
        </w:rPr>
        <w:t xml:space="preserve"> w planowanym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Pr="00096229">
        <w:rPr>
          <w:rFonts w:ascii="Times New Roman" w:hAnsi="Times New Roman"/>
          <w:sz w:val="24"/>
          <w:szCs w:val="24"/>
        </w:rPr>
        <w:t>ostępowaniu o udzielenie zamówienia publicznego nie zakłóci konkurencji.</w:t>
      </w:r>
    </w:p>
    <w:p w14:paraId="1DCBD817" w14:textId="77777777" w:rsidR="00D31DAC" w:rsidRPr="00096229" w:rsidRDefault="00D31DAC" w:rsidP="00CF23FE">
      <w:pPr>
        <w:pStyle w:val="Akapitzlist"/>
        <w:numPr>
          <w:ilvl w:val="0"/>
          <w:numId w:val="17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Zamawiający niezwłocznie poinformuje o zakończeniu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umieszczając informację na swojej stronie internetowej, a w przypadku zakończenia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>po zaproszeniu wybr</w:t>
      </w:r>
      <w:r w:rsidR="00391794" w:rsidRPr="00096229">
        <w:rPr>
          <w:rFonts w:ascii="Times New Roman" w:hAnsi="Times New Roman"/>
          <w:sz w:val="24"/>
          <w:szCs w:val="24"/>
        </w:rPr>
        <w:t>anych Uczestników do udziału w Konsultacjach</w:t>
      </w:r>
      <w:r w:rsidR="002D3E3E" w:rsidRPr="00096229">
        <w:rPr>
          <w:rFonts w:ascii="Times New Roman" w:hAnsi="Times New Roman"/>
          <w:sz w:val="24"/>
          <w:szCs w:val="24"/>
        </w:rPr>
        <w:t>,</w:t>
      </w:r>
      <w:r w:rsidR="00391794" w:rsidRPr="00096229">
        <w:rPr>
          <w:rFonts w:ascii="Times New Roman" w:hAnsi="Times New Roman"/>
          <w:sz w:val="24"/>
          <w:szCs w:val="24"/>
        </w:rPr>
        <w:t xml:space="preserve"> </w:t>
      </w:r>
      <w:r w:rsidRPr="00096229">
        <w:rPr>
          <w:rFonts w:ascii="Times New Roman" w:hAnsi="Times New Roman"/>
          <w:sz w:val="24"/>
          <w:szCs w:val="24"/>
        </w:rPr>
        <w:t>również poprzez przekazanie informacji Uczestnikom.</w:t>
      </w:r>
    </w:p>
    <w:p w14:paraId="3F328FE3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2D9990" w14:textId="55768754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9</w:t>
      </w:r>
    </w:p>
    <w:p w14:paraId="6068ED6C" w14:textId="77777777" w:rsidR="00D31DAC" w:rsidRPr="00096229" w:rsidRDefault="00883F84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Protokół z Konsultacji</w:t>
      </w:r>
    </w:p>
    <w:p w14:paraId="34692658" w14:textId="77777777" w:rsidR="00D31DAC" w:rsidRPr="00096229" w:rsidRDefault="00D31DAC" w:rsidP="00CF23FE">
      <w:pPr>
        <w:pStyle w:val="Akapitzlist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Z przeprowadzenia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>Zamawiający sporządza protokół, zawierający co najmniej:</w:t>
      </w:r>
    </w:p>
    <w:p w14:paraId="40F0DD34" w14:textId="77777777" w:rsidR="00D31DAC" w:rsidRPr="00096229" w:rsidRDefault="00D31DAC" w:rsidP="00CF23FE">
      <w:pPr>
        <w:pStyle w:val="Akapitzlist"/>
        <w:numPr>
          <w:ilvl w:val="0"/>
          <w:numId w:val="18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inform</w:t>
      </w:r>
      <w:r w:rsidR="00B949D8" w:rsidRPr="00096229">
        <w:rPr>
          <w:rFonts w:ascii="Times New Roman" w:hAnsi="Times New Roman"/>
          <w:sz w:val="24"/>
          <w:szCs w:val="24"/>
        </w:rPr>
        <w:t>ację o przeprowadzeniu Konsultacji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7362E88F" w14:textId="77777777" w:rsidR="00B949D8" w:rsidRPr="00096229" w:rsidRDefault="00D31DAC" w:rsidP="00CF23FE">
      <w:pPr>
        <w:pStyle w:val="Akapitzlist"/>
        <w:numPr>
          <w:ilvl w:val="0"/>
          <w:numId w:val="18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informację o podmiotach</w:t>
      </w:r>
      <w:r w:rsidR="00391794" w:rsidRPr="00096229">
        <w:rPr>
          <w:rFonts w:ascii="Times New Roman" w:hAnsi="Times New Roman"/>
          <w:sz w:val="24"/>
          <w:szCs w:val="24"/>
        </w:rPr>
        <w:t>, które uczestniczyły w Konsultacjach</w:t>
      </w:r>
      <w:r w:rsidRPr="00096229">
        <w:rPr>
          <w:rFonts w:ascii="Times New Roman" w:hAnsi="Times New Roman"/>
          <w:sz w:val="24"/>
          <w:szCs w:val="24"/>
        </w:rPr>
        <w:t>;</w:t>
      </w:r>
    </w:p>
    <w:p w14:paraId="34809988" w14:textId="77777777" w:rsidR="00D31DAC" w:rsidRPr="00096229" w:rsidRDefault="00D31DAC" w:rsidP="00CF23FE">
      <w:pPr>
        <w:pStyle w:val="Akapitzlist"/>
        <w:numPr>
          <w:ilvl w:val="0"/>
          <w:numId w:val="18"/>
        </w:numPr>
        <w:spacing w:after="0" w:line="360" w:lineRule="auto"/>
        <w:ind w:left="852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informację o potencjalnym wpływie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na </w:t>
      </w:r>
      <w:r w:rsidR="00B949D8" w:rsidRPr="00096229">
        <w:rPr>
          <w:rFonts w:ascii="Times New Roman" w:hAnsi="Times New Roman"/>
          <w:sz w:val="24"/>
          <w:szCs w:val="24"/>
        </w:rPr>
        <w:t xml:space="preserve">planowanie, przygotowanie lub przeprowadzenie </w:t>
      </w:r>
      <w:r w:rsidR="006523D2" w:rsidRPr="00096229">
        <w:rPr>
          <w:rFonts w:ascii="Times New Roman" w:hAnsi="Times New Roman"/>
          <w:sz w:val="24"/>
          <w:szCs w:val="24"/>
        </w:rPr>
        <w:t>P</w:t>
      </w:r>
      <w:r w:rsidR="00B949D8" w:rsidRPr="00096229">
        <w:rPr>
          <w:rFonts w:ascii="Times New Roman" w:hAnsi="Times New Roman"/>
          <w:sz w:val="24"/>
          <w:szCs w:val="24"/>
        </w:rPr>
        <w:t>ostępowania</w:t>
      </w:r>
      <w:r w:rsidRPr="00096229">
        <w:rPr>
          <w:rFonts w:ascii="Times New Roman" w:hAnsi="Times New Roman"/>
          <w:sz w:val="24"/>
          <w:szCs w:val="24"/>
        </w:rPr>
        <w:t>.</w:t>
      </w:r>
    </w:p>
    <w:p w14:paraId="448EB951" w14:textId="36895496" w:rsidR="00D31DAC" w:rsidRPr="00096229" w:rsidRDefault="00D31DAC" w:rsidP="00CF23FE">
      <w:pPr>
        <w:pStyle w:val="Akapitzlist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Protokół wraz z załącznikami jest jawny, z zastrzeżeniem informa</w:t>
      </w:r>
      <w:r w:rsidR="009D68AF" w:rsidRPr="00096229">
        <w:rPr>
          <w:rFonts w:ascii="Times New Roman" w:hAnsi="Times New Roman"/>
          <w:sz w:val="24"/>
          <w:szCs w:val="24"/>
        </w:rPr>
        <w:t xml:space="preserve">cji, o których mowa w § 3 ust. </w:t>
      </w:r>
      <w:r w:rsidR="00B1308F">
        <w:rPr>
          <w:rFonts w:ascii="Times New Roman" w:hAnsi="Times New Roman"/>
          <w:sz w:val="24"/>
          <w:szCs w:val="24"/>
        </w:rPr>
        <w:t>7</w:t>
      </w:r>
      <w:r w:rsidRPr="00096229">
        <w:rPr>
          <w:rFonts w:ascii="Times New Roman" w:hAnsi="Times New Roman"/>
          <w:sz w:val="24"/>
          <w:szCs w:val="24"/>
        </w:rPr>
        <w:t xml:space="preserve"> Regulaminu.</w:t>
      </w:r>
    </w:p>
    <w:p w14:paraId="32683A22" w14:textId="77777777" w:rsidR="00D31DAC" w:rsidRPr="00096229" w:rsidRDefault="00D31DAC" w:rsidP="00CF23FE">
      <w:pPr>
        <w:pStyle w:val="Akapitzlist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Korespondencja, protokoły, pisma, opracowania, opinie</w:t>
      </w:r>
      <w:r w:rsidR="00B949D8" w:rsidRPr="00096229">
        <w:rPr>
          <w:rFonts w:ascii="Times New Roman" w:hAnsi="Times New Roman"/>
          <w:sz w:val="24"/>
          <w:szCs w:val="24"/>
        </w:rPr>
        <w:t xml:space="preserve"> </w:t>
      </w:r>
      <w:r w:rsidRPr="00096229">
        <w:rPr>
          <w:rFonts w:ascii="Times New Roman" w:hAnsi="Times New Roman"/>
          <w:sz w:val="24"/>
          <w:szCs w:val="24"/>
        </w:rPr>
        <w:t xml:space="preserve">i inne dokumenty związane z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Konsultacjami </w:t>
      </w:r>
      <w:r w:rsidRPr="00096229">
        <w:rPr>
          <w:rFonts w:ascii="Times New Roman" w:hAnsi="Times New Roman"/>
          <w:sz w:val="24"/>
          <w:szCs w:val="24"/>
        </w:rPr>
        <w:t>pozostają w dyspozycji Zamawiającego i nie podlegają</w:t>
      </w:r>
      <w:r w:rsidR="00391794" w:rsidRPr="00096229">
        <w:rPr>
          <w:rFonts w:ascii="Times New Roman" w:hAnsi="Times New Roman"/>
          <w:sz w:val="24"/>
          <w:szCs w:val="24"/>
        </w:rPr>
        <w:t xml:space="preserve"> zwrotowi po zakończeniu Konsultacji</w:t>
      </w:r>
      <w:r w:rsidRPr="00096229">
        <w:rPr>
          <w:rFonts w:ascii="Times New Roman" w:hAnsi="Times New Roman"/>
          <w:sz w:val="24"/>
          <w:szCs w:val="24"/>
        </w:rPr>
        <w:t xml:space="preserve">. Zamawiający może zwrócić Uczestnikowi, na jego żądanie, próbki, sprzęt lub inne </w:t>
      </w:r>
      <w:r w:rsidR="00391794" w:rsidRPr="00096229">
        <w:rPr>
          <w:rFonts w:ascii="Times New Roman" w:hAnsi="Times New Roman"/>
          <w:sz w:val="24"/>
          <w:szCs w:val="24"/>
        </w:rPr>
        <w:t>materiały przekazane w związku z Konsultacjami</w:t>
      </w:r>
      <w:r w:rsidRPr="00096229">
        <w:rPr>
          <w:rFonts w:ascii="Times New Roman" w:hAnsi="Times New Roman"/>
          <w:sz w:val="24"/>
          <w:szCs w:val="24"/>
        </w:rPr>
        <w:t xml:space="preserve">. </w:t>
      </w:r>
    </w:p>
    <w:p w14:paraId="61A56486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8AFECB" w14:textId="54C3411A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 10</w:t>
      </w:r>
    </w:p>
    <w:p w14:paraId="665DA6C8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Koszty i środki odwoławcze</w:t>
      </w:r>
    </w:p>
    <w:p w14:paraId="31D43C38" w14:textId="77777777" w:rsidR="00D31DAC" w:rsidRPr="00096229" w:rsidRDefault="00D31DAC" w:rsidP="00CF23FE">
      <w:pPr>
        <w:pStyle w:val="Akapitzlist"/>
        <w:numPr>
          <w:ilvl w:val="0"/>
          <w:numId w:val="16"/>
        </w:numPr>
        <w:tabs>
          <w:tab w:val="left" w:pos="709"/>
        </w:tabs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Każdy uczestnik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samodzielnie ponosi wszelkie koszty powstałe w związku z przygotowaniem do udziału i swoim udziałem </w:t>
      </w:r>
      <w:r w:rsidR="00391794" w:rsidRPr="00096229">
        <w:rPr>
          <w:rFonts w:ascii="Times New Roman" w:hAnsi="Times New Roman"/>
          <w:sz w:val="24"/>
          <w:szCs w:val="24"/>
        </w:rPr>
        <w:t>w Konsultacjach</w:t>
      </w:r>
      <w:r w:rsidRPr="00096229">
        <w:rPr>
          <w:rFonts w:ascii="Times New Roman" w:hAnsi="Times New Roman"/>
          <w:sz w:val="24"/>
          <w:szCs w:val="24"/>
        </w:rPr>
        <w:t xml:space="preserve">. </w:t>
      </w:r>
    </w:p>
    <w:p w14:paraId="361709F5" w14:textId="77777777" w:rsidR="00D31DAC" w:rsidRPr="00096229" w:rsidRDefault="00D31DAC" w:rsidP="00CF23FE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 xml:space="preserve">Uczestnikom </w:t>
      </w:r>
      <w:r w:rsidR="00391794" w:rsidRPr="00096229">
        <w:rPr>
          <w:rFonts w:ascii="Times New Roman" w:hAnsi="Times New Roman"/>
          <w:sz w:val="24"/>
          <w:szCs w:val="24"/>
        </w:rPr>
        <w:t xml:space="preserve">Konsultacji </w:t>
      </w:r>
      <w:r w:rsidRPr="00096229">
        <w:rPr>
          <w:rFonts w:ascii="Times New Roman" w:hAnsi="Times New Roman"/>
          <w:sz w:val="24"/>
          <w:szCs w:val="24"/>
        </w:rPr>
        <w:t xml:space="preserve">nie przysługują żadne roszczenia </w:t>
      </w:r>
      <w:r w:rsidR="00B46F09" w:rsidRPr="00096229">
        <w:rPr>
          <w:rFonts w:ascii="Times New Roman" w:hAnsi="Times New Roman"/>
          <w:sz w:val="24"/>
          <w:szCs w:val="24"/>
        </w:rPr>
        <w:t xml:space="preserve">w zakresie wstępnych konsultacji rynkowych </w:t>
      </w:r>
      <w:r w:rsidRPr="00096229">
        <w:rPr>
          <w:rFonts w:ascii="Times New Roman" w:hAnsi="Times New Roman"/>
          <w:sz w:val="24"/>
          <w:szCs w:val="24"/>
        </w:rPr>
        <w:t>w stosunku do Zamawiającego, w tym w szczególności z tytułu zwrotu kosztów przygotowania do udziału i udziału w</w:t>
      </w:r>
      <w:r w:rsidR="00391794" w:rsidRPr="00096229">
        <w:rPr>
          <w:rFonts w:ascii="Times New Roman" w:hAnsi="Times New Roman"/>
          <w:sz w:val="24"/>
          <w:szCs w:val="24"/>
        </w:rPr>
        <w:t xml:space="preserve"> Konsultacjach</w:t>
      </w:r>
      <w:r w:rsidRPr="00096229">
        <w:rPr>
          <w:rFonts w:ascii="Times New Roman" w:hAnsi="Times New Roman"/>
          <w:sz w:val="24"/>
          <w:szCs w:val="24"/>
        </w:rPr>
        <w:t xml:space="preserve">. </w:t>
      </w:r>
    </w:p>
    <w:p w14:paraId="2CE5DF23" w14:textId="77777777" w:rsidR="00D31DAC" w:rsidRPr="00096229" w:rsidRDefault="00391794" w:rsidP="00CF23FE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Uczestnikom Konsultacji</w:t>
      </w:r>
      <w:r w:rsidR="00D31DAC" w:rsidRPr="00096229">
        <w:rPr>
          <w:rFonts w:ascii="Times New Roman" w:hAnsi="Times New Roman"/>
          <w:sz w:val="24"/>
          <w:szCs w:val="24"/>
        </w:rPr>
        <w:t xml:space="preserve"> i innym podmiotom </w:t>
      </w:r>
      <w:r w:rsidR="00B46F09" w:rsidRPr="00096229">
        <w:rPr>
          <w:rFonts w:ascii="Times New Roman" w:hAnsi="Times New Roman"/>
          <w:sz w:val="24"/>
          <w:szCs w:val="24"/>
        </w:rPr>
        <w:t xml:space="preserve">w zakresie prowadzonych </w:t>
      </w:r>
      <w:r w:rsidR="002D3E3E" w:rsidRPr="00096229">
        <w:rPr>
          <w:rFonts w:ascii="Times New Roman" w:hAnsi="Times New Roman"/>
          <w:sz w:val="24"/>
          <w:szCs w:val="24"/>
        </w:rPr>
        <w:t>K</w:t>
      </w:r>
      <w:r w:rsidR="00B46F09" w:rsidRPr="00096229">
        <w:rPr>
          <w:rFonts w:ascii="Times New Roman" w:hAnsi="Times New Roman"/>
          <w:sz w:val="24"/>
          <w:szCs w:val="24"/>
        </w:rPr>
        <w:t xml:space="preserve">onsultacji </w:t>
      </w:r>
      <w:r w:rsidR="00D31DAC" w:rsidRPr="00096229">
        <w:rPr>
          <w:rFonts w:ascii="Times New Roman" w:hAnsi="Times New Roman"/>
          <w:sz w:val="24"/>
          <w:szCs w:val="24"/>
        </w:rPr>
        <w:t xml:space="preserve">nie przysługują środki </w:t>
      </w:r>
      <w:r w:rsidR="006523D2" w:rsidRPr="00096229">
        <w:rPr>
          <w:rFonts w:ascii="Times New Roman" w:hAnsi="Times New Roman"/>
          <w:sz w:val="24"/>
          <w:szCs w:val="24"/>
        </w:rPr>
        <w:t xml:space="preserve">ochrony prawnej </w:t>
      </w:r>
      <w:r w:rsidR="00D31DAC" w:rsidRPr="00096229">
        <w:rPr>
          <w:rFonts w:ascii="Times New Roman" w:hAnsi="Times New Roman"/>
          <w:sz w:val="24"/>
          <w:szCs w:val="24"/>
        </w:rPr>
        <w:t>określone w ustawie PZP.</w:t>
      </w:r>
    </w:p>
    <w:p w14:paraId="3F84672A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D31422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8A8A60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D92102F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AE011C" w14:textId="06EB57C0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lastRenderedPageBreak/>
        <w:t>§ 11</w:t>
      </w:r>
    </w:p>
    <w:p w14:paraId="736D35E8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 xml:space="preserve">Dane osobowe </w:t>
      </w:r>
    </w:p>
    <w:p w14:paraId="3FBA01F6" w14:textId="77777777" w:rsidR="00D31DAC" w:rsidRPr="00974EF0" w:rsidRDefault="00D31DAC" w:rsidP="00CF23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4EF0">
        <w:rPr>
          <w:rFonts w:ascii="Times New Roman" w:hAnsi="Times New Roman"/>
          <w:sz w:val="24"/>
          <w:szCs w:val="24"/>
        </w:rPr>
        <w:t xml:space="preserve">W przypadku, gdy </w:t>
      </w:r>
      <w:r w:rsidR="006523D2" w:rsidRPr="00974EF0">
        <w:rPr>
          <w:rFonts w:ascii="Times New Roman" w:hAnsi="Times New Roman"/>
          <w:sz w:val="24"/>
          <w:szCs w:val="24"/>
        </w:rPr>
        <w:t>Z</w:t>
      </w:r>
      <w:r w:rsidRPr="00974EF0">
        <w:rPr>
          <w:rFonts w:ascii="Times New Roman" w:hAnsi="Times New Roman"/>
          <w:sz w:val="24"/>
          <w:szCs w:val="24"/>
        </w:rPr>
        <w:t>amawiający pozyska dane osobowe w związku z prowadzeniem</w:t>
      </w:r>
      <w:r w:rsidR="00B949D8" w:rsidRPr="00974EF0">
        <w:rPr>
          <w:rFonts w:ascii="Times New Roman" w:hAnsi="Times New Roman"/>
          <w:sz w:val="24"/>
          <w:szCs w:val="24"/>
        </w:rPr>
        <w:t xml:space="preserve"> Konsultacji</w:t>
      </w:r>
      <w:r w:rsidRPr="00974EF0">
        <w:rPr>
          <w:rFonts w:ascii="Times New Roman" w:hAnsi="Times New Roman"/>
          <w:sz w:val="24"/>
          <w:szCs w:val="24"/>
        </w:rPr>
        <w:t>, zobowiązany jest do przestrzegania przepisów dotyczących ochrony danych osobowych, w szczególności wynikających z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przepisów ustawy dnia 10 maja 2018 r. o ochronie danych osobowych.</w:t>
      </w:r>
    </w:p>
    <w:p w14:paraId="41332419" w14:textId="77777777" w:rsidR="00CF23FE" w:rsidRDefault="00CF23FE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EA1DCC" w14:textId="7A3793EF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§</w:t>
      </w:r>
      <w:r w:rsidR="00883F84" w:rsidRPr="00096229">
        <w:rPr>
          <w:rFonts w:ascii="Times New Roman" w:hAnsi="Times New Roman"/>
          <w:b/>
          <w:sz w:val="24"/>
          <w:szCs w:val="24"/>
        </w:rPr>
        <w:t xml:space="preserve"> </w:t>
      </w:r>
      <w:r w:rsidRPr="00096229">
        <w:rPr>
          <w:rFonts w:ascii="Times New Roman" w:hAnsi="Times New Roman"/>
          <w:b/>
          <w:sz w:val="24"/>
          <w:szCs w:val="24"/>
        </w:rPr>
        <w:t>12</w:t>
      </w:r>
    </w:p>
    <w:p w14:paraId="7985F65E" w14:textId="77777777" w:rsidR="00D31DAC" w:rsidRPr="00096229" w:rsidRDefault="00D31DAC" w:rsidP="00CF23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6229">
        <w:rPr>
          <w:rFonts w:ascii="Times New Roman" w:hAnsi="Times New Roman"/>
          <w:b/>
          <w:sz w:val="24"/>
          <w:szCs w:val="24"/>
        </w:rPr>
        <w:t>Wejście w życie Regulaminu</w:t>
      </w:r>
    </w:p>
    <w:p w14:paraId="23497D7E" w14:textId="327A8E53" w:rsidR="00D31DAC" w:rsidRDefault="00D31DAC" w:rsidP="00CF23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6229">
        <w:rPr>
          <w:rFonts w:ascii="Times New Roman" w:hAnsi="Times New Roman"/>
          <w:sz w:val="24"/>
          <w:szCs w:val="24"/>
        </w:rPr>
        <w:t>Regulamin wchodzi w życie z chwilą publikacji na stronie internetowej Zamawiającego.</w:t>
      </w:r>
    </w:p>
    <w:p w14:paraId="66826617" w14:textId="2742297B" w:rsidR="00CF23FE" w:rsidRPr="00096229" w:rsidRDefault="00CF23FE" w:rsidP="00CF23F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CF23FE" w:rsidRPr="00096229" w:rsidSect="00CF23FE">
      <w:headerReference w:type="default" r:id="rId8"/>
      <w:footerReference w:type="default" r:id="rId9"/>
      <w:pgSz w:w="11906" w:h="16838"/>
      <w:pgMar w:top="709" w:right="139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45AC8" w14:textId="77777777" w:rsidR="00025219" w:rsidRDefault="00025219" w:rsidP="000309AE">
      <w:pPr>
        <w:spacing w:after="0" w:line="240" w:lineRule="auto"/>
      </w:pPr>
      <w:r>
        <w:separator/>
      </w:r>
    </w:p>
  </w:endnote>
  <w:endnote w:type="continuationSeparator" w:id="0">
    <w:p w14:paraId="5A081148" w14:textId="77777777" w:rsidR="00025219" w:rsidRDefault="00025219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749CD" w14:textId="77777777" w:rsidR="006958F7" w:rsidRDefault="00377B8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7A56E93A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EB011" w14:textId="77777777" w:rsidR="00025219" w:rsidRDefault="00025219" w:rsidP="000309AE">
      <w:pPr>
        <w:spacing w:after="0" w:line="240" w:lineRule="auto"/>
      </w:pPr>
      <w:r>
        <w:separator/>
      </w:r>
    </w:p>
  </w:footnote>
  <w:footnote w:type="continuationSeparator" w:id="0">
    <w:p w14:paraId="514F7565" w14:textId="77777777" w:rsidR="00025219" w:rsidRDefault="00025219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9A8FA" w14:textId="77777777" w:rsidR="000309AE" w:rsidRDefault="000309AE" w:rsidP="000309AE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2262"/>
    <w:multiLevelType w:val="hybridMultilevel"/>
    <w:tmpl w:val="8C5E93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EF35A6"/>
    <w:multiLevelType w:val="hybridMultilevel"/>
    <w:tmpl w:val="E6841D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BC0BAA"/>
    <w:multiLevelType w:val="hybridMultilevel"/>
    <w:tmpl w:val="4F500FEA"/>
    <w:lvl w:ilvl="0" w:tplc="0415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2F1F63C7"/>
    <w:multiLevelType w:val="hybridMultilevel"/>
    <w:tmpl w:val="FD426F6E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36077039"/>
    <w:multiLevelType w:val="hybridMultilevel"/>
    <w:tmpl w:val="DFCAF6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166A00"/>
    <w:multiLevelType w:val="hybridMultilevel"/>
    <w:tmpl w:val="74429D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EB045B"/>
    <w:multiLevelType w:val="hybridMultilevel"/>
    <w:tmpl w:val="1D14FE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15020B8"/>
    <w:multiLevelType w:val="hybridMultilevel"/>
    <w:tmpl w:val="8E861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063831"/>
    <w:multiLevelType w:val="hybridMultilevel"/>
    <w:tmpl w:val="DD9C250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5DCF0669"/>
    <w:multiLevelType w:val="hybridMultilevel"/>
    <w:tmpl w:val="49B285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366CEE"/>
    <w:multiLevelType w:val="hybridMultilevel"/>
    <w:tmpl w:val="08AAAC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163EB7"/>
    <w:multiLevelType w:val="hybridMultilevel"/>
    <w:tmpl w:val="58D8A8E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6F45705C"/>
    <w:multiLevelType w:val="hybridMultilevel"/>
    <w:tmpl w:val="76E80F5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E76369D"/>
    <w:multiLevelType w:val="hybridMultilevel"/>
    <w:tmpl w:val="4B2098D6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 w16cid:durableId="280191468">
    <w:abstractNumId w:val="16"/>
  </w:num>
  <w:num w:numId="2" w16cid:durableId="2113209470">
    <w:abstractNumId w:val="8"/>
  </w:num>
  <w:num w:numId="3" w16cid:durableId="2085031510">
    <w:abstractNumId w:val="2"/>
  </w:num>
  <w:num w:numId="4" w16cid:durableId="1861892788">
    <w:abstractNumId w:val="7"/>
  </w:num>
  <w:num w:numId="5" w16cid:durableId="1818377373">
    <w:abstractNumId w:val="17"/>
  </w:num>
  <w:num w:numId="6" w16cid:durableId="843974927">
    <w:abstractNumId w:val="1"/>
  </w:num>
  <w:num w:numId="7" w16cid:durableId="1657496719">
    <w:abstractNumId w:val="10"/>
  </w:num>
  <w:num w:numId="8" w16cid:durableId="1710296599">
    <w:abstractNumId w:val="12"/>
  </w:num>
  <w:num w:numId="9" w16cid:durableId="2044287474">
    <w:abstractNumId w:val="6"/>
  </w:num>
  <w:num w:numId="10" w16cid:durableId="667170052">
    <w:abstractNumId w:val="15"/>
  </w:num>
  <w:num w:numId="11" w16cid:durableId="186404841">
    <w:abstractNumId w:val="5"/>
  </w:num>
  <w:num w:numId="12" w16cid:durableId="1372800210">
    <w:abstractNumId w:val="11"/>
  </w:num>
  <w:num w:numId="13" w16cid:durableId="1283001579">
    <w:abstractNumId w:val="13"/>
  </w:num>
  <w:num w:numId="14" w16cid:durableId="1389954708">
    <w:abstractNumId w:val="0"/>
  </w:num>
  <w:num w:numId="15" w16cid:durableId="1424375663">
    <w:abstractNumId w:val="18"/>
  </w:num>
  <w:num w:numId="16" w16cid:durableId="603728245">
    <w:abstractNumId w:val="3"/>
  </w:num>
  <w:num w:numId="17" w16cid:durableId="1856772897">
    <w:abstractNumId w:val="4"/>
  </w:num>
  <w:num w:numId="18" w16cid:durableId="265816037">
    <w:abstractNumId w:val="14"/>
  </w:num>
  <w:num w:numId="19" w16cid:durableId="719772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121B9"/>
    <w:rsid w:val="0002013A"/>
    <w:rsid w:val="00025219"/>
    <w:rsid w:val="000309AE"/>
    <w:rsid w:val="0003107D"/>
    <w:rsid w:val="000328CF"/>
    <w:rsid w:val="00054010"/>
    <w:rsid w:val="00096229"/>
    <w:rsid w:val="000A3988"/>
    <w:rsid w:val="000C32F9"/>
    <w:rsid w:val="000C4B50"/>
    <w:rsid w:val="000F53D9"/>
    <w:rsid w:val="000F64F5"/>
    <w:rsid w:val="000F7B58"/>
    <w:rsid w:val="00121617"/>
    <w:rsid w:val="00122125"/>
    <w:rsid w:val="00153E5C"/>
    <w:rsid w:val="00163911"/>
    <w:rsid w:val="00182B05"/>
    <w:rsid w:val="00182BDD"/>
    <w:rsid w:val="001F12B5"/>
    <w:rsid w:val="00214587"/>
    <w:rsid w:val="0023302D"/>
    <w:rsid w:val="0024315A"/>
    <w:rsid w:val="00251E2D"/>
    <w:rsid w:val="00256F3A"/>
    <w:rsid w:val="0028499A"/>
    <w:rsid w:val="002B0F49"/>
    <w:rsid w:val="002B65AC"/>
    <w:rsid w:val="002D3E3E"/>
    <w:rsid w:val="002E4C2F"/>
    <w:rsid w:val="002F00CE"/>
    <w:rsid w:val="002F312A"/>
    <w:rsid w:val="003169DF"/>
    <w:rsid w:val="00331236"/>
    <w:rsid w:val="0033248A"/>
    <w:rsid w:val="00343E65"/>
    <w:rsid w:val="00351F45"/>
    <w:rsid w:val="00367798"/>
    <w:rsid w:val="00377B86"/>
    <w:rsid w:val="00383873"/>
    <w:rsid w:val="00385D1E"/>
    <w:rsid w:val="00391794"/>
    <w:rsid w:val="003A5A79"/>
    <w:rsid w:val="003B0550"/>
    <w:rsid w:val="003D3650"/>
    <w:rsid w:val="004068A4"/>
    <w:rsid w:val="004112BB"/>
    <w:rsid w:val="0041159F"/>
    <w:rsid w:val="00416BE9"/>
    <w:rsid w:val="00422CB3"/>
    <w:rsid w:val="00426F7A"/>
    <w:rsid w:val="004304BF"/>
    <w:rsid w:val="00453166"/>
    <w:rsid w:val="004709FD"/>
    <w:rsid w:val="004751BD"/>
    <w:rsid w:val="004B22CB"/>
    <w:rsid w:val="004F0217"/>
    <w:rsid w:val="0050393C"/>
    <w:rsid w:val="00506BCA"/>
    <w:rsid w:val="0050724F"/>
    <w:rsid w:val="00521159"/>
    <w:rsid w:val="005221D7"/>
    <w:rsid w:val="0053336D"/>
    <w:rsid w:val="00533588"/>
    <w:rsid w:val="00537699"/>
    <w:rsid w:val="00551E41"/>
    <w:rsid w:val="00562E34"/>
    <w:rsid w:val="00571465"/>
    <w:rsid w:val="00571FB5"/>
    <w:rsid w:val="00581061"/>
    <w:rsid w:val="00597BEC"/>
    <w:rsid w:val="005B31D7"/>
    <w:rsid w:val="005F11A3"/>
    <w:rsid w:val="00610F4E"/>
    <w:rsid w:val="006210A6"/>
    <w:rsid w:val="00622043"/>
    <w:rsid w:val="006523D2"/>
    <w:rsid w:val="00670321"/>
    <w:rsid w:val="0068194F"/>
    <w:rsid w:val="00681FB0"/>
    <w:rsid w:val="00694FCE"/>
    <w:rsid w:val="006958F7"/>
    <w:rsid w:val="006A30C1"/>
    <w:rsid w:val="006B676D"/>
    <w:rsid w:val="006C2F8C"/>
    <w:rsid w:val="006D5C20"/>
    <w:rsid w:val="0073103B"/>
    <w:rsid w:val="00744B6E"/>
    <w:rsid w:val="00753EDC"/>
    <w:rsid w:val="00771ACE"/>
    <w:rsid w:val="0077218E"/>
    <w:rsid w:val="00773E31"/>
    <w:rsid w:val="007A0EFE"/>
    <w:rsid w:val="007C1D46"/>
    <w:rsid w:val="007D1995"/>
    <w:rsid w:val="007D4448"/>
    <w:rsid w:val="007E0739"/>
    <w:rsid w:val="007E46AA"/>
    <w:rsid w:val="007F055C"/>
    <w:rsid w:val="007F4FA0"/>
    <w:rsid w:val="00814440"/>
    <w:rsid w:val="008152B4"/>
    <w:rsid w:val="00844994"/>
    <w:rsid w:val="00856A12"/>
    <w:rsid w:val="008658CC"/>
    <w:rsid w:val="00876864"/>
    <w:rsid w:val="00882DB9"/>
    <w:rsid w:val="00883F84"/>
    <w:rsid w:val="00896080"/>
    <w:rsid w:val="008968D4"/>
    <w:rsid w:val="008C6F93"/>
    <w:rsid w:val="00904B3C"/>
    <w:rsid w:val="00914960"/>
    <w:rsid w:val="00917C49"/>
    <w:rsid w:val="00923CD9"/>
    <w:rsid w:val="009401D5"/>
    <w:rsid w:val="00974EF0"/>
    <w:rsid w:val="00980FD8"/>
    <w:rsid w:val="00987C4E"/>
    <w:rsid w:val="0099672A"/>
    <w:rsid w:val="009D68AF"/>
    <w:rsid w:val="009E6F55"/>
    <w:rsid w:val="009F38C7"/>
    <w:rsid w:val="009F451D"/>
    <w:rsid w:val="00A0315F"/>
    <w:rsid w:val="00A05AF0"/>
    <w:rsid w:val="00A6159B"/>
    <w:rsid w:val="00A7591B"/>
    <w:rsid w:val="00A8567F"/>
    <w:rsid w:val="00A91F6A"/>
    <w:rsid w:val="00A96CA0"/>
    <w:rsid w:val="00AB0EBE"/>
    <w:rsid w:val="00AC63C9"/>
    <w:rsid w:val="00AD0E2C"/>
    <w:rsid w:val="00AD7202"/>
    <w:rsid w:val="00AE5173"/>
    <w:rsid w:val="00AF7B04"/>
    <w:rsid w:val="00B1308F"/>
    <w:rsid w:val="00B46F09"/>
    <w:rsid w:val="00B648A5"/>
    <w:rsid w:val="00B80DCC"/>
    <w:rsid w:val="00B949D8"/>
    <w:rsid w:val="00BB3ED7"/>
    <w:rsid w:val="00BB4CC5"/>
    <w:rsid w:val="00BC7B1E"/>
    <w:rsid w:val="00BD14E5"/>
    <w:rsid w:val="00BE0B1F"/>
    <w:rsid w:val="00C10C0A"/>
    <w:rsid w:val="00C12059"/>
    <w:rsid w:val="00C31ED3"/>
    <w:rsid w:val="00C7115B"/>
    <w:rsid w:val="00C7418E"/>
    <w:rsid w:val="00C7540A"/>
    <w:rsid w:val="00CA517C"/>
    <w:rsid w:val="00CB1995"/>
    <w:rsid w:val="00CC6258"/>
    <w:rsid w:val="00CC70C9"/>
    <w:rsid w:val="00CF0E1C"/>
    <w:rsid w:val="00CF23FE"/>
    <w:rsid w:val="00D0087B"/>
    <w:rsid w:val="00D177F0"/>
    <w:rsid w:val="00D2476F"/>
    <w:rsid w:val="00D31DAC"/>
    <w:rsid w:val="00D3230B"/>
    <w:rsid w:val="00D344A4"/>
    <w:rsid w:val="00D344ED"/>
    <w:rsid w:val="00D401F8"/>
    <w:rsid w:val="00D4429E"/>
    <w:rsid w:val="00D67E2E"/>
    <w:rsid w:val="00D87C99"/>
    <w:rsid w:val="00E20D59"/>
    <w:rsid w:val="00E44277"/>
    <w:rsid w:val="00EA2F10"/>
    <w:rsid w:val="00EA33CF"/>
    <w:rsid w:val="00EB0E77"/>
    <w:rsid w:val="00EE7D71"/>
    <w:rsid w:val="00F02649"/>
    <w:rsid w:val="00F02BB6"/>
    <w:rsid w:val="00F05F48"/>
    <w:rsid w:val="00F274D3"/>
    <w:rsid w:val="00F30FDC"/>
    <w:rsid w:val="00F4520E"/>
    <w:rsid w:val="00F52829"/>
    <w:rsid w:val="00F52918"/>
    <w:rsid w:val="00F54D14"/>
    <w:rsid w:val="00F63DB4"/>
    <w:rsid w:val="00F648C1"/>
    <w:rsid w:val="00F82A04"/>
    <w:rsid w:val="00F9192D"/>
    <w:rsid w:val="00F92858"/>
    <w:rsid w:val="00FB169F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740E8A97"/>
  <w15:docId w15:val="{06D445A9-8BB4-4133-B014-D5DA835B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1DAC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309AE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309AE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152B4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D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31DAC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"/>
    <w:basedOn w:val="Domylnaczcionkaakapitu"/>
    <w:uiPriority w:val="99"/>
    <w:unhideWhenUsed/>
    <w:rsid w:val="00D31DAC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4B6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4B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744B6E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4B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44B6E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B169F"/>
    <w:pPr>
      <w:spacing w:after="0" w:line="240" w:lineRule="auto"/>
    </w:pPr>
    <w:rPr>
      <w:rFonts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096229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7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2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419B9-93FC-4BA9-8A20-42058165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1779</Words>
  <Characters>10680</Characters>
  <Application>Microsoft Office Word</Application>
  <DocSecurity>0</DocSecurity>
  <Lines>89</Lines>
  <Paragraphs>24</Paragraphs>
  <ScaleCrop>false</ScaleCrop>
  <Company/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 Krzesaj</cp:lastModifiedBy>
  <cp:revision>2</cp:revision>
  <cp:lastPrinted>2016-08-10T11:17:00Z</cp:lastPrinted>
  <dcterms:created xsi:type="dcterms:W3CDTF">2026-05-14T07:37:00Z</dcterms:created>
  <dcterms:modified xsi:type="dcterms:W3CDTF">2026-05-15T11:35:00Z</dcterms:modified>
</cp:coreProperties>
</file>